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2146" w14:textId="77777777" w:rsidR="00C119D6" w:rsidRPr="00AC1A94" w:rsidRDefault="00C119D6" w:rsidP="0042498E">
      <w:pPr>
        <w:jc w:val="center"/>
        <w:rPr>
          <w:b/>
          <w:color w:val="000000" w:themeColor="text1"/>
          <w:sz w:val="20"/>
          <w:szCs w:val="20"/>
        </w:rPr>
      </w:pPr>
      <w:r w:rsidRPr="00AC1A94">
        <w:rPr>
          <w:b/>
          <w:color w:val="000000" w:themeColor="text1"/>
          <w:sz w:val="20"/>
          <w:szCs w:val="20"/>
        </w:rPr>
        <w:t>СИЛЛАБУС</w:t>
      </w:r>
    </w:p>
    <w:p w14:paraId="02BB35DA" w14:textId="3ED9B049" w:rsidR="00C119D6" w:rsidRPr="00AC1A94" w:rsidRDefault="007668CB" w:rsidP="00C119D6">
      <w:pPr>
        <w:jc w:val="center"/>
        <w:rPr>
          <w:b/>
          <w:color w:val="000000" w:themeColor="text1"/>
          <w:sz w:val="20"/>
          <w:szCs w:val="20"/>
        </w:rPr>
      </w:pPr>
      <w:r w:rsidRPr="00AC1A94">
        <w:rPr>
          <w:b/>
          <w:color w:val="000000" w:themeColor="text1"/>
          <w:sz w:val="20"/>
          <w:szCs w:val="20"/>
        </w:rPr>
        <w:t>Весенний</w:t>
      </w:r>
      <w:r w:rsidR="00C119D6" w:rsidRPr="00AC1A94">
        <w:rPr>
          <w:b/>
          <w:color w:val="000000" w:themeColor="text1"/>
          <w:sz w:val="20"/>
          <w:szCs w:val="20"/>
        </w:rPr>
        <w:t xml:space="preserve"> семестр 202</w:t>
      </w:r>
      <w:r w:rsidR="00AC1A94" w:rsidRPr="00AC1A94">
        <w:rPr>
          <w:b/>
          <w:color w:val="000000" w:themeColor="text1"/>
          <w:sz w:val="20"/>
          <w:szCs w:val="20"/>
        </w:rPr>
        <w:t>5</w:t>
      </w:r>
      <w:r w:rsidR="00C119D6" w:rsidRPr="00AC1A94">
        <w:rPr>
          <w:b/>
          <w:color w:val="000000" w:themeColor="text1"/>
          <w:sz w:val="20"/>
          <w:szCs w:val="20"/>
        </w:rPr>
        <w:t>-202</w:t>
      </w:r>
      <w:r w:rsidR="00AC1A94" w:rsidRPr="00AC1A94">
        <w:rPr>
          <w:b/>
          <w:color w:val="000000" w:themeColor="text1"/>
          <w:sz w:val="20"/>
          <w:szCs w:val="20"/>
        </w:rPr>
        <w:t>6</w:t>
      </w:r>
      <w:r w:rsidR="00C119D6" w:rsidRPr="00AC1A94">
        <w:rPr>
          <w:b/>
          <w:color w:val="000000" w:themeColor="text1"/>
          <w:sz w:val="20"/>
          <w:szCs w:val="20"/>
        </w:rPr>
        <w:t xml:space="preserve"> учебного года</w:t>
      </w:r>
    </w:p>
    <w:p w14:paraId="29BD82C0" w14:textId="44597E50" w:rsidR="004873CC" w:rsidRPr="00AC1A94" w:rsidRDefault="00756415" w:rsidP="003D69B3">
      <w:pPr>
        <w:jc w:val="center"/>
        <w:rPr>
          <w:b/>
          <w:color w:val="000000" w:themeColor="text1"/>
          <w:sz w:val="20"/>
          <w:szCs w:val="20"/>
        </w:rPr>
      </w:pPr>
      <w:r w:rsidRPr="00AC1A94">
        <w:rPr>
          <w:b/>
          <w:color w:val="000000" w:themeColor="text1"/>
          <w:sz w:val="20"/>
          <w:szCs w:val="20"/>
        </w:rPr>
        <w:t>О</w:t>
      </w:r>
      <w:r w:rsidR="00C119D6" w:rsidRPr="00AC1A94">
        <w:rPr>
          <w:b/>
          <w:color w:val="000000" w:themeColor="text1"/>
          <w:sz w:val="20"/>
          <w:szCs w:val="20"/>
        </w:rPr>
        <w:t>бразовательн</w:t>
      </w:r>
      <w:r w:rsidRPr="00AC1A94">
        <w:rPr>
          <w:b/>
          <w:color w:val="000000" w:themeColor="text1"/>
          <w:sz w:val="20"/>
          <w:szCs w:val="20"/>
        </w:rPr>
        <w:t>ая</w:t>
      </w:r>
      <w:r w:rsidR="00C119D6" w:rsidRPr="00AC1A94">
        <w:rPr>
          <w:b/>
          <w:color w:val="000000" w:themeColor="text1"/>
          <w:sz w:val="20"/>
          <w:szCs w:val="20"/>
        </w:rPr>
        <w:t xml:space="preserve"> программ</w:t>
      </w:r>
      <w:r w:rsidRPr="00AC1A94">
        <w:rPr>
          <w:b/>
          <w:color w:val="000000" w:themeColor="text1"/>
          <w:sz w:val="20"/>
          <w:szCs w:val="20"/>
        </w:rPr>
        <w:t>а</w:t>
      </w:r>
      <w:r w:rsidR="00C119D6" w:rsidRPr="00AC1A94">
        <w:rPr>
          <w:b/>
          <w:color w:val="000000" w:themeColor="text1"/>
          <w:sz w:val="20"/>
          <w:szCs w:val="20"/>
        </w:rPr>
        <w:t xml:space="preserve"> </w:t>
      </w:r>
      <w:bookmarkStart w:id="0" w:name="_Hlk168886431"/>
      <w:r w:rsidR="00C119D6" w:rsidRPr="00AC1A94">
        <w:rPr>
          <w:b/>
          <w:color w:val="000000" w:themeColor="text1"/>
          <w:sz w:val="20"/>
          <w:szCs w:val="20"/>
        </w:rPr>
        <w:t>«</w:t>
      </w:r>
      <w:r w:rsidR="00E545F8" w:rsidRPr="00AC1A94">
        <w:rPr>
          <w:b/>
          <w:color w:val="000000" w:themeColor="text1"/>
          <w:sz w:val="20"/>
          <w:szCs w:val="20"/>
        </w:rPr>
        <w:t>7M05105-Генетика</w:t>
      </w:r>
      <w:r w:rsidR="00C119D6" w:rsidRPr="00AC1A94">
        <w:rPr>
          <w:b/>
          <w:color w:val="000000" w:themeColor="text1"/>
          <w:sz w:val="20"/>
          <w:szCs w:val="20"/>
        </w:rPr>
        <w:t>»</w:t>
      </w:r>
      <w:r w:rsidR="00E545F8" w:rsidRPr="00AC1A94">
        <w:rPr>
          <w:b/>
          <w:color w:val="000000" w:themeColor="text1"/>
          <w:sz w:val="20"/>
          <w:szCs w:val="20"/>
        </w:rPr>
        <w:t xml:space="preserve"> 2 курс</w:t>
      </w:r>
    </w:p>
    <w:p w14:paraId="42BA001D" w14:textId="09F8C883" w:rsidR="000E61C1" w:rsidRPr="00AC1A94" w:rsidRDefault="000E61C1" w:rsidP="003D69B3">
      <w:pPr>
        <w:jc w:val="center"/>
        <w:rPr>
          <w:b/>
          <w:color w:val="000000" w:themeColor="text1"/>
          <w:sz w:val="20"/>
          <w:szCs w:val="20"/>
        </w:rPr>
      </w:pPr>
    </w:p>
    <w:bookmarkEnd w:id="0"/>
    <w:p w14:paraId="61BA6E00" w14:textId="77777777" w:rsidR="00FC1689" w:rsidRPr="00AC1A94" w:rsidRDefault="00FC1689" w:rsidP="00591BDF">
      <w:pPr>
        <w:rPr>
          <w:b/>
          <w:color w:val="000000" w:themeColor="text1"/>
          <w:sz w:val="20"/>
          <w:szCs w:val="20"/>
        </w:rPr>
      </w:pPr>
    </w:p>
    <w:p w14:paraId="08DD5C4C" w14:textId="370146B1" w:rsidR="00227FC8" w:rsidRPr="00AC1A94" w:rsidRDefault="00227FC8" w:rsidP="0010667E">
      <w:pPr>
        <w:ind w:left="-851"/>
        <w:rPr>
          <w:bCs/>
          <w:color w:val="000000" w:themeColor="text1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44"/>
        <w:gridCol w:w="1275"/>
        <w:gridCol w:w="851"/>
        <w:gridCol w:w="992"/>
        <w:gridCol w:w="1134"/>
        <w:gridCol w:w="709"/>
        <w:gridCol w:w="1417"/>
        <w:gridCol w:w="2268"/>
      </w:tblGrid>
      <w:tr w:rsidR="00AC1A94" w:rsidRPr="00AC1A94" w14:paraId="5604C441" w14:textId="77777777" w:rsidTr="005342A8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3C" w14:textId="228B59CE" w:rsidR="000F0ACE" w:rsidRPr="00AC1A94" w:rsidRDefault="2CE5D884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ID и н</w:t>
            </w:r>
            <w:r w:rsidR="00A35D07"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а</w:t>
            </w:r>
            <w:r w:rsidR="00D765EC"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именование</w:t>
            </w:r>
            <w:r w:rsidR="000F0ACE"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дисциплины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795B7" w14:textId="77777777" w:rsidR="00E55C26" w:rsidRPr="00AC1A94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Самостоятельная работа </w:t>
            </w:r>
            <w:r w:rsidR="005F518B"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обучающегося</w:t>
            </w:r>
          </w:p>
          <w:p w14:paraId="4C1423F1" w14:textId="37FB0EE5" w:rsidR="005F518B" w:rsidRPr="00AC1A94" w:rsidRDefault="005F518B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(СР</w:t>
            </w:r>
            <w:r w:rsidR="00EA22A7"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Д</w:t>
            </w:r>
            <w:r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)</w:t>
            </w:r>
          </w:p>
          <w:p w14:paraId="5604C43D" w14:textId="2903FC8A" w:rsidR="00AC0EFC" w:rsidRPr="00AC1A94" w:rsidRDefault="00AC0EFC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3E" w14:textId="0153CDC7" w:rsidR="00E55C26" w:rsidRPr="00AC1A94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Кол-во 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2913CC" w14:textId="77777777" w:rsidR="00FE6E28" w:rsidRPr="00AC1A94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Общее</w:t>
            </w:r>
          </w:p>
          <w:p w14:paraId="5604C43F" w14:textId="67AD3DCF" w:rsidR="00E55C26" w:rsidRPr="00AC1A94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DD3565" w14:textId="45AC7738" w:rsidR="00923A42" w:rsidRPr="00AC1A94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Самостоятельная работа </w:t>
            </w:r>
            <w:r w:rsidR="005F518B"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обучающегося</w:t>
            </w:r>
          </w:p>
          <w:p w14:paraId="5604C440" w14:textId="747ABBDB" w:rsidR="00E55C26" w:rsidRPr="00AC1A94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под руководством преподавателя (СР</w:t>
            </w:r>
            <w:r w:rsidR="00EA22A7"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Д</w:t>
            </w:r>
            <w:r w:rsidR="00E545F8"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М</w:t>
            </w:r>
            <w:r w:rsidR="003B65F5"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)</w:t>
            </w:r>
            <w:r w:rsidR="00AC0EFC"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AC1A94" w:rsidRPr="00AC1A94" w14:paraId="5604C44A" w14:textId="77777777" w:rsidTr="005342A8">
        <w:trPr>
          <w:trHeight w:val="883"/>
        </w:trPr>
        <w:tc>
          <w:tcPr>
            <w:tcW w:w="1844" w:type="dxa"/>
            <w:vMerge/>
          </w:tcPr>
          <w:p w14:paraId="5604C443" w14:textId="77777777" w:rsidR="00E55C26" w:rsidRPr="00AC1A94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Merge/>
          </w:tcPr>
          <w:p w14:paraId="5604C444" w14:textId="77777777" w:rsidR="00E55C26" w:rsidRPr="00AC1A94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5" w14:textId="77777777" w:rsidR="00E55C26" w:rsidRPr="00AC1A94" w:rsidRDefault="00E55C26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C1A94">
              <w:rPr>
                <w:b/>
                <w:bCs/>
                <w:color w:val="000000" w:themeColor="text1"/>
                <w:sz w:val="22"/>
                <w:szCs w:val="22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6" w14:textId="77777777" w:rsidR="00E55C26" w:rsidRPr="00AC1A94" w:rsidRDefault="00E55C26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C1A94">
              <w:rPr>
                <w:b/>
                <w:bCs/>
                <w:color w:val="000000" w:themeColor="text1"/>
                <w:sz w:val="22"/>
                <w:szCs w:val="22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7" w14:textId="77777777" w:rsidR="00E55C26" w:rsidRPr="00AC1A94" w:rsidRDefault="00E55C26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C1A94">
              <w:rPr>
                <w:b/>
                <w:bCs/>
                <w:color w:val="000000" w:themeColor="text1"/>
                <w:sz w:val="22"/>
                <w:szCs w:val="22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AC1A94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AC1A94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AC1A94" w:rsidRPr="00AC1A94" w14:paraId="5604C453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73D330" w14:textId="77777777" w:rsidR="00E545F8" w:rsidRPr="00AC1A94" w:rsidRDefault="00E545F8" w:rsidP="00087580">
            <w:pPr>
              <w:ind w:right="-113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C1A94">
              <w:rPr>
                <w:b/>
                <w:bCs/>
                <w:color w:val="000000" w:themeColor="text1"/>
                <w:sz w:val="22"/>
                <w:szCs w:val="22"/>
              </w:rPr>
              <w:t xml:space="preserve">104831 </w:t>
            </w:r>
          </w:p>
          <w:p w14:paraId="5604C44C" w14:textId="3A6088FB" w:rsidR="00AB0852" w:rsidRPr="00AC1A94" w:rsidRDefault="00E545F8" w:rsidP="00087580">
            <w:pPr>
              <w:ind w:right="-113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C1A94">
              <w:rPr>
                <w:b/>
                <w:bCs/>
                <w:color w:val="000000" w:themeColor="text1"/>
                <w:sz w:val="22"/>
                <w:szCs w:val="22"/>
              </w:rPr>
              <w:t>Этика и биобезопасность в генетике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1763E867" w:rsidR="00AB0852" w:rsidRPr="00AC1A94" w:rsidRDefault="00792BE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C1A94">
              <w:rPr>
                <w:rStyle w:val="normaltextrun"/>
                <w:color w:val="000000" w:themeColor="text1"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773774D1" w:rsidR="00AB0852" w:rsidRPr="00AC1A94" w:rsidRDefault="005A0B9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C1A94">
              <w:rPr>
                <w:color w:val="000000" w:themeColor="text1"/>
                <w:sz w:val="22"/>
                <w:szCs w:val="22"/>
              </w:rPr>
              <w:t>1</w:t>
            </w:r>
            <w:r w:rsidR="00087580" w:rsidRPr="00AC1A94">
              <w:rPr>
                <w:color w:val="000000" w:themeColor="text1"/>
                <w:sz w:val="22"/>
                <w:szCs w:val="22"/>
              </w:rPr>
              <w:t>,</w:t>
            </w:r>
            <w:r w:rsidRPr="00AC1A94">
              <w:rPr>
                <w:color w:val="000000" w:themeColor="text1"/>
                <w:sz w:val="22"/>
                <w:szCs w:val="22"/>
              </w:rPr>
              <w:t>7</w:t>
            </w:r>
            <w:r w:rsidR="00087580" w:rsidRPr="00AC1A94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1E5E2226" w:rsidR="00AB0852" w:rsidRPr="00AC1A94" w:rsidRDefault="005A0B9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C1A94">
              <w:rPr>
                <w:color w:val="000000" w:themeColor="text1"/>
                <w:sz w:val="22"/>
                <w:szCs w:val="22"/>
              </w:rPr>
              <w:t>3</w:t>
            </w:r>
            <w:r w:rsidR="00087580" w:rsidRPr="00AC1A94">
              <w:rPr>
                <w:color w:val="000000" w:themeColor="text1"/>
                <w:sz w:val="22"/>
                <w:szCs w:val="22"/>
              </w:rPr>
              <w:t>,</w:t>
            </w:r>
            <w:r w:rsidRPr="00AC1A94">
              <w:rPr>
                <w:color w:val="000000" w:themeColor="text1"/>
                <w:sz w:val="22"/>
                <w:szCs w:val="22"/>
              </w:rPr>
              <w:t>3</w:t>
            </w:r>
            <w:r w:rsidR="00087580" w:rsidRPr="00AC1A94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5A5D01CE" w:rsidR="00AB0852" w:rsidRPr="00AC1A94" w:rsidRDefault="0089149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C1A94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126CD87F" w:rsidR="00AB0852" w:rsidRPr="00AC1A94" w:rsidRDefault="005A0B9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C1A94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2FD96C13" w:rsidR="00AB0852" w:rsidRPr="00AC1A94" w:rsidRDefault="005B1F82" w:rsidP="00441994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AC1A94">
              <w:rPr>
                <w:color w:val="000000" w:themeColor="text1"/>
                <w:sz w:val="22"/>
                <w:szCs w:val="22"/>
              </w:rPr>
              <w:t>6</w:t>
            </w:r>
          </w:p>
        </w:tc>
      </w:tr>
      <w:tr w:rsidR="00AC1A94" w:rsidRPr="00AC1A94" w14:paraId="5604C455" w14:textId="77777777" w:rsidTr="005342A8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4" w14:textId="01CC9229" w:rsidR="0058724E" w:rsidRPr="00AC1A94" w:rsidRDefault="00CA4B30" w:rsidP="00D73188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bCs/>
                <w:color w:val="000000" w:themeColor="text1"/>
                <w:sz w:val="20"/>
                <w:szCs w:val="20"/>
              </w:rPr>
              <w:t xml:space="preserve">АКАДЕМИЧЕСКАЯ ИНФОРМАЦИЯ О </w:t>
            </w:r>
            <w:r w:rsidR="00E02E79" w:rsidRPr="00AC1A94">
              <w:rPr>
                <w:b/>
                <w:bCs/>
                <w:color w:val="000000" w:themeColor="text1"/>
                <w:sz w:val="20"/>
                <w:szCs w:val="20"/>
              </w:rPr>
              <w:t>ДИСЦИПЛИНЕ</w:t>
            </w:r>
          </w:p>
        </w:tc>
      </w:tr>
      <w:tr w:rsidR="00AC1A94" w:rsidRPr="00AC1A94" w14:paraId="5604C45B" w14:textId="77777777" w:rsidTr="0005128F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AC1A94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Формат </w:t>
            </w:r>
            <w:r w:rsidR="002B4684" w:rsidRPr="00AC1A94">
              <w:rPr>
                <w:b/>
                <w:color w:val="000000" w:themeColor="text1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Pr="00AC1A94" w:rsidRDefault="0078340B" w:rsidP="00FC1689">
            <w:pPr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AC1A94" w:rsidRDefault="0078340B" w:rsidP="00FC1689">
            <w:pPr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компонент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AC1A94" w:rsidRDefault="002B4684" w:rsidP="00FC1689">
            <w:pPr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AC1A94" w:rsidRDefault="002B4684" w:rsidP="00FC1689">
            <w:pPr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Pr="00AC1A94" w:rsidRDefault="002B4684" w:rsidP="00FC1689">
            <w:pPr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Форма </w:t>
            </w:r>
            <w:r w:rsidR="008F65F1" w:rsidRPr="00AC1A94">
              <w:rPr>
                <w:b/>
                <w:color w:val="000000" w:themeColor="text1"/>
                <w:sz w:val="20"/>
                <w:szCs w:val="20"/>
              </w:rPr>
              <w:t>и платформа</w:t>
            </w:r>
          </w:p>
          <w:p w14:paraId="5604C45A" w14:textId="37636980" w:rsidR="002B4684" w:rsidRPr="00AC1A94" w:rsidRDefault="008F65F1" w:rsidP="00FC1689">
            <w:pPr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и</w:t>
            </w:r>
            <w:r w:rsidR="002B4684" w:rsidRPr="00AC1A94">
              <w:rPr>
                <w:b/>
                <w:color w:val="000000" w:themeColor="text1"/>
                <w:sz w:val="20"/>
                <w:szCs w:val="20"/>
              </w:rPr>
              <w:t>тогового контроля</w:t>
            </w:r>
          </w:p>
        </w:tc>
      </w:tr>
      <w:tr w:rsidR="00AC1A94" w:rsidRPr="00AC1A94" w14:paraId="5604C461" w14:textId="77777777" w:rsidTr="0005128F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FB2CD" w14:textId="099ED29C" w:rsidR="00792BED" w:rsidRPr="00AC1A94" w:rsidRDefault="00A87411" w:rsidP="0079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i/>
                <w:i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7451E8BF" w:rsidR="00A77510" w:rsidRPr="00AC1A94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1D384311" w:rsidR="00A77510" w:rsidRPr="00AC1A94" w:rsidRDefault="00087580">
            <w:pPr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П, ВК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9D269" w14:textId="77777777" w:rsidR="00792BED" w:rsidRPr="00AC1A94" w:rsidRDefault="00792BED" w:rsidP="00792BE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проблемная,</w:t>
            </w:r>
          </w:p>
          <w:p w14:paraId="5604C45E" w14:textId="3629EBF9" w:rsidR="00A77510" w:rsidRPr="00AC1A94" w:rsidRDefault="00792BED" w:rsidP="00792BE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07007E" w14:textId="77777777" w:rsidR="00792BED" w:rsidRPr="00AC1A94" w:rsidRDefault="00792BED" w:rsidP="00792BE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решение задач,</w:t>
            </w:r>
          </w:p>
          <w:p w14:paraId="5604C45F" w14:textId="01AA94A7" w:rsidR="00A77510" w:rsidRPr="00AC1A94" w:rsidRDefault="00792BED" w:rsidP="00792BE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ситуационные задания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5D753DCA" w:rsidR="00A77510" w:rsidRPr="00AC1A94" w:rsidRDefault="00792BED" w:rsidP="00675424">
            <w:pPr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Традиционный письменный экзамен,</w:t>
            </w:r>
            <w:r w:rsidRPr="00AC1A94">
              <w:rPr>
                <w:color w:val="000000" w:themeColor="text1"/>
                <w:sz w:val="20"/>
                <w:szCs w:val="20"/>
                <w:lang w:val="en-US"/>
              </w:rPr>
              <w:t xml:space="preserve"> Univer</w:t>
            </w:r>
          </w:p>
        </w:tc>
      </w:tr>
      <w:tr w:rsidR="00AC1A94" w:rsidRPr="00AC1A94" w14:paraId="5604C465" w14:textId="77777777" w:rsidTr="00C9229C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0DAE8946" w:rsidR="00792BED" w:rsidRPr="00AC1A94" w:rsidRDefault="00792BED" w:rsidP="00792BED">
            <w:pPr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Лекторы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47550DE6" w:rsidR="00087580" w:rsidRPr="00AC1A94" w:rsidRDefault="005A0B91" w:rsidP="005A0B91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 xml:space="preserve">к.б.н. доцент </w:t>
            </w:r>
            <w:r w:rsidR="0005128F" w:rsidRPr="00AC1A94">
              <w:rPr>
                <w:color w:val="000000" w:themeColor="text1"/>
                <w:sz w:val="20"/>
                <w:szCs w:val="20"/>
              </w:rPr>
              <w:t xml:space="preserve">Амирова Айгуль </w:t>
            </w:r>
            <w:proofErr w:type="spellStart"/>
            <w:r w:rsidR="0005128F" w:rsidRPr="00AC1A94">
              <w:rPr>
                <w:color w:val="000000" w:themeColor="text1"/>
                <w:sz w:val="20"/>
                <w:szCs w:val="20"/>
              </w:rPr>
              <w:t>Кузембаевна</w:t>
            </w:r>
            <w:proofErr w:type="spellEnd"/>
            <w:r w:rsidR="0005128F" w:rsidRPr="00AC1A94">
              <w:rPr>
                <w:color w:val="000000" w:themeColor="text1"/>
                <w:sz w:val="20"/>
                <w:szCs w:val="20"/>
              </w:rPr>
              <w:t xml:space="preserve">, 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792BED" w:rsidRPr="00AC1A94" w:rsidRDefault="00792BED" w:rsidP="00792BE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C1A94" w:rsidRPr="00AC1A94" w14:paraId="5604C469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792BED" w:rsidRPr="00AC1A94" w:rsidRDefault="00792BED" w:rsidP="00792BED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AC1A94">
              <w:rPr>
                <w:b/>
                <w:color w:val="000000" w:themeColor="text1"/>
                <w:sz w:val="20"/>
                <w:szCs w:val="20"/>
              </w:rPr>
              <w:t>e-mail</w:t>
            </w:r>
            <w:proofErr w:type="spellEnd"/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45707966" w:rsidR="00792BED" w:rsidRPr="00AC1A94" w:rsidRDefault="006D6794" w:rsidP="00792B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hyperlink r:id="rId11" w:history="1">
              <w:r w:rsidRPr="00AC1A94">
                <w:rPr>
                  <w:rStyle w:val="af9"/>
                  <w:color w:val="000000" w:themeColor="text1"/>
                  <w:sz w:val="20"/>
                  <w:szCs w:val="20"/>
                  <w:lang w:val="kk-KZ"/>
                </w:rPr>
                <w:t>aigul_amir@mail.ru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792BED" w:rsidRPr="00AC1A94" w:rsidRDefault="00792BED" w:rsidP="00792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AC1A94" w:rsidRPr="00AC1A94" w14:paraId="5604C46D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6D6794" w:rsidRPr="00AC1A94" w:rsidRDefault="006D6794" w:rsidP="006D6794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30A55D0F" w:rsidR="006D6794" w:rsidRPr="00AC1A94" w:rsidRDefault="006D6794" w:rsidP="006D6794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+7(708)</w:t>
            </w:r>
            <w:r w:rsidR="00316AC5" w:rsidRPr="00AC1A94">
              <w:rPr>
                <w:color w:val="000000" w:themeColor="text1"/>
                <w:sz w:val="20"/>
                <w:szCs w:val="20"/>
              </w:rPr>
              <w:t>8047195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6D6794" w:rsidRPr="00AC1A94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AC1A94" w:rsidRPr="00AC1A94" w14:paraId="2E08FFC4" w14:textId="77777777" w:rsidTr="005342A8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523005" w14:textId="6F49787D" w:rsidR="006D6794" w:rsidRPr="00AC1A94" w:rsidRDefault="006D6794" w:rsidP="006D679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b/>
                <w:bCs/>
                <w:color w:val="000000" w:themeColor="text1"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AC1A94" w:rsidRPr="00AC1A94" w14:paraId="517E5341" w14:textId="77777777" w:rsidTr="00C9229C">
        <w:tc>
          <w:tcPr>
            <w:tcW w:w="1844" w:type="dxa"/>
          </w:tcPr>
          <w:p w14:paraId="53DE6BE6" w14:textId="77777777" w:rsidR="006D6794" w:rsidRPr="00AC1A94" w:rsidRDefault="006D6794" w:rsidP="006D6794">
            <w:pPr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Цель дисциплины</w:t>
            </w:r>
          </w:p>
        </w:tc>
        <w:tc>
          <w:tcPr>
            <w:tcW w:w="4961" w:type="dxa"/>
            <w:gridSpan w:val="5"/>
          </w:tcPr>
          <w:p w14:paraId="63D3F14B" w14:textId="4D7653AA" w:rsidR="006D6794" w:rsidRPr="00AC1A94" w:rsidRDefault="006D6794" w:rsidP="006D6794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Ожидаемые результаты обучения (РО)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>*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</w:tcPr>
          <w:p w14:paraId="33C2C14C" w14:textId="5A8C250D" w:rsidR="006D6794" w:rsidRPr="00AC1A94" w:rsidRDefault="006D6794" w:rsidP="006D679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rStyle w:val="normaltextru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AC1A94">
              <w:rPr>
                <w:rStyle w:val="eop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AC1A94" w:rsidRPr="00AC1A94" w14:paraId="0EDC5837" w14:textId="77777777" w:rsidTr="00C9229C">
        <w:trPr>
          <w:trHeight w:val="152"/>
        </w:trPr>
        <w:tc>
          <w:tcPr>
            <w:tcW w:w="1844" w:type="dxa"/>
            <w:vMerge w:val="restart"/>
          </w:tcPr>
          <w:p w14:paraId="764CCBDD" w14:textId="3C133D74" w:rsidR="006D6794" w:rsidRPr="00AC1A94" w:rsidRDefault="00E545F8" w:rsidP="00891492">
            <w:pPr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 xml:space="preserve">Сформировать способность применять генетические технологии и методы биобезопасности в соответствии с национальными и международными стандартами биоэтики в областях биологии, генетики и медицины. Будут рассмотрены: основные принципы биоэтики; биоэтические проблемы генетики; биоэтическое отношение к лабораторным животным, государственные и международные требования по ведению </w:t>
            </w:r>
            <w:proofErr w:type="spellStart"/>
            <w:r w:rsidRPr="00AC1A94">
              <w:rPr>
                <w:color w:val="000000" w:themeColor="text1"/>
                <w:sz w:val="20"/>
                <w:szCs w:val="20"/>
              </w:rPr>
              <w:t>предклинических</w:t>
            </w:r>
            <w:proofErr w:type="spellEnd"/>
            <w:r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AC1A94">
              <w:rPr>
                <w:color w:val="000000" w:themeColor="text1"/>
                <w:sz w:val="20"/>
                <w:szCs w:val="20"/>
              </w:rPr>
              <w:lastRenderedPageBreak/>
              <w:t>и клинических исследований, правила GLP.</w:t>
            </w:r>
          </w:p>
        </w:tc>
        <w:tc>
          <w:tcPr>
            <w:tcW w:w="4961" w:type="dxa"/>
            <w:gridSpan w:val="5"/>
            <w:vMerge w:val="restart"/>
          </w:tcPr>
          <w:p w14:paraId="5879C474" w14:textId="23E2ED8E" w:rsidR="006D6794" w:rsidRPr="00AC1A94" w:rsidRDefault="00E545F8" w:rsidP="006D6794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lastRenderedPageBreak/>
              <w:t>1. Понимать важность социальной значимости будущей профессии и соблюдения принципов и правил биоэтики в научной деятельности в генетике. Определить соблюдение принципов биоэтики при проведении научных исследований.</w:t>
            </w:r>
          </w:p>
        </w:tc>
        <w:tc>
          <w:tcPr>
            <w:tcW w:w="3685" w:type="dxa"/>
            <w:gridSpan w:val="2"/>
          </w:tcPr>
          <w:p w14:paraId="5272881B" w14:textId="1E890E07" w:rsidR="006D6794" w:rsidRPr="00AC1A94" w:rsidRDefault="00E545F8" w:rsidP="006D6794">
            <w:pPr>
              <w:pStyle w:val="afe"/>
              <w:numPr>
                <w:ilvl w:val="1"/>
                <w:numId w:val="8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1.1 Объясн</w:t>
            </w:r>
            <w:r w:rsidR="002024D4" w:rsidRPr="00AC1A94">
              <w:rPr>
                <w:color w:val="000000" w:themeColor="text1"/>
                <w:sz w:val="20"/>
                <w:szCs w:val="20"/>
              </w:rPr>
              <w:t>яет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 проблемы биоэтики и тенденции развития биоэтики, </w:t>
            </w:r>
            <w:r w:rsidR="000C0CA2" w:rsidRPr="00AC1A94">
              <w:rPr>
                <w:color w:val="000000" w:themeColor="text1"/>
                <w:sz w:val="20"/>
                <w:szCs w:val="20"/>
              </w:rPr>
              <w:t>соблюда</w:t>
            </w:r>
            <w:r w:rsidR="002024D4" w:rsidRPr="00AC1A94">
              <w:rPr>
                <w:color w:val="000000" w:themeColor="text1"/>
                <w:sz w:val="20"/>
                <w:szCs w:val="20"/>
              </w:rPr>
              <w:t>ет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r w:rsidR="000C0CA2" w:rsidRPr="00AC1A94">
              <w:rPr>
                <w:color w:val="000000" w:themeColor="text1"/>
                <w:sz w:val="20"/>
                <w:szCs w:val="20"/>
              </w:rPr>
              <w:t>принципы биоэтики в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 научных исследовани</w:t>
            </w:r>
            <w:r w:rsidR="000C0CA2" w:rsidRPr="00AC1A94">
              <w:rPr>
                <w:color w:val="000000" w:themeColor="text1"/>
                <w:sz w:val="20"/>
                <w:szCs w:val="20"/>
              </w:rPr>
              <w:t xml:space="preserve">ях </w:t>
            </w:r>
            <w:r w:rsidRPr="00AC1A94">
              <w:rPr>
                <w:color w:val="000000" w:themeColor="text1"/>
                <w:sz w:val="20"/>
                <w:szCs w:val="20"/>
              </w:rPr>
              <w:t>в области</w:t>
            </w:r>
            <w:r w:rsidR="000C0CA2" w:rsidRPr="00AC1A94">
              <w:rPr>
                <w:color w:val="000000" w:themeColor="text1"/>
                <w:sz w:val="20"/>
                <w:szCs w:val="20"/>
              </w:rPr>
              <w:t xml:space="preserve"> генетики.</w:t>
            </w:r>
          </w:p>
        </w:tc>
      </w:tr>
      <w:tr w:rsidR="00AC1A94" w:rsidRPr="00AC1A94" w14:paraId="23C41C40" w14:textId="77777777" w:rsidTr="00C9229C">
        <w:trPr>
          <w:trHeight w:val="152"/>
        </w:trPr>
        <w:tc>
          <w:tcPr>
            <w:tcW w:w="1844" w:type="dxa"/>
            <w:vMerge/>
          </w:tcPr>
          <w:p w14:paraId="3630F8BE" w14:textId="77777777" w:rsidR="006D6794" w:rsidRPr="00AC1A94" w:rsidRDefault="006D6794" w:rsidP="006D6794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0FC364CC" w14:textId="77777777" w:rsidR="006D6794" w:rsidRPr="00AC1A94" w:rsidRDefault="006D6794" w:rsidP="006D6794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34301B58" w:rsidR="006D6794" w:rsidRPr="00AC1A94" w:rsidRDefault="006D6794" w:rsidP="006D6794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 xml:space="preserve">1.2 </w:t>
            </w:r>
            <w:r w:rsidR="000C0CA2" w:rsidRPr="00AC1A94">
              <w:rPr>
                <w:color w:val="000000" w:themeColor="text1"/>
                <w:sz w:val="20"/>
                <w:szCs w:val="20"/>
              </w:rPr>
              <w:t>Запом</w:t>
            </w:r>
            <w:r w:rsidR="002024D4" w:rsidRPr="00AC1A94">
              <w:rPr>
                <w:color w:val="000000" w:themeColor="text1"/>
                <w:sz w:val="20"/>
                <w:szCs w:val="20"/>
              </w:rPr>
              <w:t>инает</w:t>
            </w:r>
            <w:r w:rsidR="000C0CA2" w:rsidRPr="00AC1A94">
              <w:rPr>
                <w:color w:val="000000" w:themeColor="text1"/>
                <w:sz w:val="20"/>
                <w:szCs w:val="20"/>
              </w:rPr>
              <w:t xml:space="preserve"> все правила и принципы биоэтики в генетике.</w:t>
            </w:r>
          </w:p>
        </w:tc>
      </w:tr>
      <w:tr w:rsidR="00AC1A94" w:rsidRPr="00AC1A94" w14:paraId="5932BD0F" w14:textId="77777777" w:rsidTr="00C9229C">
        <w:trPr>
          <w:trHeight w:val="76"/>
        </w:trPr>
        <w:tc>
          <w:tcPr>
            <w:tcW w:w="1844" w:type="dxa"/>
            <w:vMerge/>
          </w:tcPr>
          <w:p w14:paraId="067C6DC4" w14:textId="77777777" w:rsidR="006D6794" w:rsidRPr="00AC1A94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</w:tcPr>
          <w:p w14:paraId="6E8BBBC9" w14:textId="4E756353" w:rsidR="006D6794" w:rsidRPr="00AC1A94" w:rsidRDefault="006D6794" w:rsidP="006D6794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2.</w:t>
            </w:r>
            <w:r w:rsidRPr="00AC1A94">
              <w:rPr>
                <w:b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r w:rsidR="000C0CA2" w:rsidRPr="00AC1A94">
              <w:rPr>
                <w:color w:val="000000" w:themeColor="text1"/>
                <w:sz w:val="20"/>
                <w:szCs w:val="20"/>
                <w:lang w:eastAsia="ar-SA"/>
              </w:rPr>
              <w:t>Понимать проблемы биоэтики, подходы к их решению и использование современных технологий в области генетики. Оценивать результаты научных исследований с точки зрения биоэтики, соблюдения профессионально-этических требований.</w:t>
            </w:r>
          </w:p>
        </w:tc>
        <w:tc>
          <w:tcPr>
            <w:tcW w:w="3685" w:type="dxa"/>
            <w:gridSpan w:val="2"/>
          </w:tcPr>
          <w:p w14:paraId="01B00815" w14:textId="4D06780A" w:rsidR="006D6794" w:rsidRPr="00AC1A94" w:rsidRDefault="006D6794" w:rsidP="006D6794">
            <w:pPr>
              <w:pStyle w:val="aff1"/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 xml:space="preserve">2.1 </w:t>
            </w:r>
            <w:r w:rsidR="000C0CA2"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Способ</w:t>
            </w:r>
            <w:r w:rsidR="002024D4"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е</w:t>
            </w:r>
            <w:r w:rsidR="000C0CA2"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 классифицировать тенденции и проблемы биоэтики, находить подходы к их решению в области генетики.</w:t>
            </w:r>
          </w:p>
        </w:tc>
      </w:tr>
      <w:tr w:rsidR="00AC1A94" w:rsidRPr="00AC1A94" w14:paraId="6FD9613F" w14:textId="77777777" w:rsidTr="00C9229C">
        <w:trPr>
          <w:trHeight w:val="76"/>
        </w:trPr>
        <w:tc>
          <w:tcPr>
            <w:tcW w:w="1844" w:type="dxa"/>
            <w:vMerge/>
          </w:tcPr>
          <w:p w14:paraId="0A8BC178" w14:textId="77777777" w:rsidR="006D6794" w:rsidRPr="00AC1A94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2E89DAFB" w14:textId="77777777" w:rsidR="006D6794" w:rsidRPr="00AC1A94" w:rsidRDefault="006D6794" w:rsidP="006D6794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16812420" w:rsidR="006D6794" w:rsidRPr="00AC1A94" w:rsidRDefault="006D6794" w:rsidP="006D6794">
            <w:pPr>
              <w:pStyle w:val="aff1"/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 xml:space="preserve">2.2 </w:t>
            </w:r>
            <w:r w:rsidR="000649BC"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Устан</w:t>
            </w:r>
            <w:r w:rsidR="002024D4"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авливает </w:t>
            </w:r>
            <w:r w:rsidR="000649BC"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взаимосвязь принципов биоэтики и научно-исследовательской работы: от выбора направления и методов исследования и до конечного результата работы.</w:t>
            </w:r>
          </w:p>
        </w:tc>
      </w:tr>
      <w:tr w:rsidR="00AC1A94" w:rsidRPr="00AC1A94" w14:paraId="3950734B" w14:textId="77777777" w:rsidTr="00C9229C">
        <w:trPr>
          <w:trHeight w:val="84"/>
        </w:trPr>
        <w:tc>
          <w:tcPr>
            <w:tcW w:w="1844" w:type="dxa"/>
            <w:vMerge/>
          </w:tcPr>
          <w:p w14:paraId="7A6DE0DD" w14:textId="77777777" w:rsidR="006D6794" w:rsidRPr="00AC1A94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</w:tcPr>
          <w:p w14:paraId="6458780B" w14:textId="50682CE1" w:rsidR="006D6794" w:rsidRPr="00AC1A94" w:rsidRDefault="006D6794" w:rsidP="006D6794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3.</w:t>
            </w:r>
            <w:r w:rsidRPr="00AC1A94">
              <w:rPr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r w:rsidR="000649BC" w:rsidRPr="00AC1A94">
              <w:rPr>
                <w:color w:val="000000" w:themeColor="text1"/>
                <w:sz w:val="20"/>
                <w:szCs w:val="20"/>
                <w:lang w:eastAsia="ar-SA"/>
              </w:rPr>
              <w:t>Понимание и соблюдение правил биотики и определение возможности использования новых научных разработок, полученных в ходе научных исследований для внедрения в производственный процесс в области биологии.</w:t>
            </w:r>
          </w:p>
        </w:tc>
        <w:tc>
          <w:tcPr>
            <w:tcW w:w="3685" w:type="dxa"/>
            <w:gridSpan w:val="2"/>
          </w:tcPr>
          <w:p w14:paraId="0A176FB2" w14:textId="2D2CBDE3" w:rsidR="001A0FD4" w:rsidRPr="00AC1A94" w:rsidRDefault="006D6794" w:rsidP="001A0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3.1</w:t>
            </w:r>
            <w:r w:rsidRPr="00AC1A94">
              <w:rPr>
                <w:color w:val="000000" w:themeColor="text1"/>
              </w:rPr>
              <w:t xml:space="preserve"> </w:t>
            </w:r>
            <w:r w:rsidR="001A0FD4" w:rsidRPr="00AC1A94">
              <w:rPr>
                <w:color w:val="000000" w:themeColor="text1"/>
                <w:sz w:val="20"/>
                <w:szCs w:val="20"/>
              </w:rPr>
              <w:t>Расшир</w:t>
            </w:r>
            <w:r w:rsidR="002024D4" w:rsidRPr="00AC1A94">
              <w:rPr>
                <w:color w:val="000000" w:themeColor="text1"/>
                <w:sz w:val="20"/>
                <w:szCs w:val="20"/>
              </w:rPr>
              <w:t>яет</w:t>
            </w:r>
            <w:r w:rsidR="001A0FD4" w:rsidRPr="00AC1A94">
              <w:rPr>
                <w:color w:val="000000" w:themeColor="text1"/>
                <w:sz w:val="20"/>
                <w:szCs w:val="20"/>
              </w:rPr>
              <w:t xml:space="preserve"> знания о тенденциях развития биоэтики, определ</w:t>
            </w:r>
            <w:r w:rsidR="002024D4" w:rsidRPr="00AC1A94">
              <w:rPr>
                <w:color w:val="000000" w:themeColor="text1"/>
                <w:sz w:val="20"/>
                <w:szCs w:val="20"/>
              </w:rPr>
              <w:t>яет</w:t>
            </w:r>
          </w:p>
          <w:p w14:paraId="31021E48" w14:textId="278A8505" w:rsidR="006D6794" w:rsidRPr="00AC1A94" w:rsidRDefault="001A0FD4" w:rsidP="001A0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перспективные направления научных исследований в генетике с соблюдением норм биоэтики.</w:t>
            </w:r>
          </w:p>
        </w:tc>
      </w:tr>
      <w:tr w:rsidR="00AC1A94" w:rsidRPr="00AC1A94" w14:paraId="219BA814" w14:textId="77777777" w:rsidTr="00C9229C">
        <w:trPr>
          <w:trHeight w:val="84"/>
        </w:trPr>
        <w:tc>
          <w:tcPr>
            <w:tcW w:w="1844" w:type="dxa"/>
            <w:vMerge/>
          </w:tcPr>
          <w:p w14:paraId="5E63D47E" w14:textId="77777777" w:rsidR="006D6794" w:rsidRPr="00AC1A94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6DBD438" w14:textId="77777777" w:rsidR="006D6794" w:rsidRPr="00AC1A94" w:rsidRDefault="006D6794" w:rsidP="006D6794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49BCE092" w:rsidR="006D6794" w:rsidRPr="00AC1A94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 xml:space="preserve">3.2 </w:t>
            </w:r>
            <w:r w:rsidR="002024D4" w:rsidRPr="00AC1A94">
              <w:rPr>
                <w:color w:val="000000" w:themeColor="text1"/>
                <w:sz w:val="20"/>
                <w:szCs w:val="20"/>
              </w:rPr>
              <w:t>О</w:t>
            </w:r>
            <w:r w:rsidR="00083BD5" w:rsidRPr="00AC1A94">
              <w:rPr>
                <w:color w:val="000000" w:themeColor="text1"/>
                <w:sz w:val="20"/>
                <w:szCs w:val="20"/>
              </w:rPr>
              <w:t>бъясн</w:t>
            </w:r>
            <w:r w:rsidR="002024D4" w:rsidRPr="00AC1A94">
              <w:rPr>
                <w:color w:val="000000" w:themeColor="text1"/>
                <w:sz w:val="20"/>
                <w:szCs w:val="20"/>
              </w:rPr>
              <w:t>яет</w:t>
            </w:r>
            <w:r w:rsidR="00083BD5" w:rsidRPr="00AC1A94">
              <w:rPr>
                <w:color w:val="000000" w:themeColor="text1"/>
                <w:sz w:val="20"/>
                <w:szCs w:val="20"/>
              </w:rPr>
              <w:t xml:space="preserve"> этапы научных исследований и решения проблем биоэтики для внедрения в производственный процесс.</w:t>
            </w:r>
          </w:p>
        </w:tc>
      </w:tr>
      <w:tr w:rsidR="00AC1A94" w:rsidRPr="00AC1A94" w14:paraId="0401B6E3" w14:textId="77777777" w:rsidTr="00C9229C">
        <w:trPr>
          <w:trHeight w:val="76"/>
        </w:trPr>
        <w:tc>
          <w:tcPr>
            <w:tcW w:w="1844" w:type="dxa"/>
            <w:vMerge/>
          </w:tcPr>
          <w:p w14:paraId="1BFECDCB" w14:textId="77777777" w:rsidR="006D6794" w:rsidRPr="00AC1A94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</w:tcPr>
          <w:p w14:paraId="1929A304" w14:textId="6645061D" w:rsidR="006D6794" w:rsidRPr="00AC1A94" w:rsidRDefault="006D6794" w:rsidP="006D6794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4.</w:t>
            </w:r>
            <w:r w:rsidRPr="00AC1A94">
              <w:rPr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r w:rsidR="00083BD5" w:rsidRPr="00AC1A94">
              <w:rPr>
                <w:color w:val="000000" w:themeColor="text1"/>
                <w:sz w:val="20"/>
                <w:szCs w:val="20"/>
                <w:lang w:eastAsia="ar-SA"/>
              </w:rPr>
              <w:t>Применить знания этики и биобезопасности и правильно выбрать направление научного исследования с соблюдением принципов биоэтики.</w:t>
            </w:r>
          </w:p>
        </w:tc>
        <w:tc>
          <w:tcPr>
            <w:tcW w:w="3685" w:type="dxa"/>
            <w:gridSpan w:val="2"/>
          </w:tcPr>
          <w:p w14:paraId="6D5F81C1" w14:textId="520F38DB" w:rsidR="006D6794" w:rsidRPr="00AC1A94" w:rsidRDefault="006D6794" w:rsidP="006D6794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 xml:space="preserve">4.1 </w:t>
            </w:r>
            <w:r w:rsidR="00083BD5" w:rsidRPr="00AC1A94">
              <w:rPr>
                <w:color w:val="000000" w:themeColor="text1"/>
                <w:sz w:val="20"/>
                <w:szCs w:val="20"/>
              </w:rPr>
              <w:t>Примен</w:t>
            </w:r>
            <w:r w:rsidR="002024D4" w:rsidRPr="00AC1A94">
              <w:rPr>
                <w:color w:val="000000" w:themeColor="text1"/>
                <w:sz w:val="20"/>
                <w:szCs w:val="20"/>
              </w:rPr>
              <w:t>яет</w:t>
            </w:r>
            <w:r w:rsidR="00083BD5" w:rsidRPr="00AC1A94">
              <w:rPr>
                <w:color w:val="000000" w:themeColor="text1"/>
                <w:sz w:val="20"/>
                <w:szCs w:val="20"/>
              </w:rPr>
              <w:t xml:space="preserve"> полученные знания для правильного выбора объекта и направления исследований с соблюдением правил и принципов этики и биобезопасности.</w:t>
            </w:r>
          </w:p>
        </w:tc>
      </w:tr>
      <w:tr w:rsidR="00AC1A94" w:rsidRPr="00AC1A94" w14:paraId="2D269C42" w14:textId="77777777" w:rsidTr="00C9229C">
        <w:trPr>
          <w:trHeight w:val="76"/>
        </w:trPr>
        <w:tc>
          <w:tcPr>
            <w:tcW w:w="1844" w:type="dxa"/>
            <w:vMerge/>
          </w:tcPr>
          <w:p w14:paraId="50D1D9FC" w14:textId="77777777" w:rsidR="006D6794" w:rsidRPr="00AC1A94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1DA4893E" w14:textId="77777777" w:rsidR="006D6794" w:rsidRPr="00AC1A94" w:rsidRDefault="006D6794" w:rsidP="006D6794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23391749" w:rsidR="006D6794" w:rsidRPr="00AC1A94" w:rsidRDefault="006D6794" w:rsidP="006D6794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 xml:space="preserve">4.2 Умеет связать </w:t>
            </w:r>
            <w:r w:rsidR="004526ED" w:rsidRPr="00AC1A94">
              <w:rPr>
                <w:color w:val="000000" w:themeColor="text1"/>
                <w:sz w:val="20"/>
                <w:szCs w:val="20"/>
              </w:rPr>
              <w:t>теоретические и методические навыки на практике</w:t>
            </w:r>
            <w:r w:rsidRPr="00AC1A94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AC1A94" w:rsidRPr="00AC1A94" w14:paraId="019F5053" w14:textId="77777777" w:rsidTr="00C9229C">
        <w:trPr>
          <w:trHeight w:val="76"/>
        </w:trPr>
        <w:tc>
          <w:tcPr>
            <w:tcW w:w="1844" w:type="dxa"/>
            <w:vMerge/>
          </w:tcPr>
          <w:p w14:paraId="01E72214" w14:textId="77777777" w:rsidR="006D6794" w:rsidRPr="00AC1A94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</w:tcPr>
          <w:p w14:paraId="1B130507" w14:textId="745D5206" w:rsidR="006D6794" w:rsidRPr="00AC1A94" w:rsidRDefault="006D6794" w:rsidP="006D6794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5. Планировать проекты, постановление методов и осуществлять руководство над ними; уметь находить и принимать решения для решения проблем в</w:t>
            </w:r>
            <w:r w:rsidR="002024D4" w:rsidRPr="00AC1A94">
              <w:rPr>
                <w:color w:val="000000" w:themeColor="text1"/>
                <w:sz w:val="20"/>
                <w:szCs w:val="20"/>
              </w:rPr>
              <w:t xml:space="preserve"> научных исследованиях в генетике и </w:t>
            </w:r>
            <w:r w:rsidRPr="00AC1A94">
              <w:rPr>
                <w:color w:val="000000" w:themeColor="text1"/>
                <w:sz w:val="20"/>
                <w:szCs w:val="20"/>
              </w:rPr>
              <w:t>ген</w:t>
            </w:r>
            <w:r w:rsidR="004526ED" w:rsidRPr="00AC1A94">
              <w:rPr>
                <w:color w:val="000000" w:themeColor="text1"/>
                <w:sz w:val="20"/>
                <w:szCs w:val="20"/>
              </w:rPr>
              <w:t>омного редакт</w:t>
            </w:r>
            <w:r w:rsidRPr="00AC1A94">
              <w:rPr>
                <w:color w:val="000000" w:themeColor="text1"/>
                <w:sz w:val="20"/>
                <w:szCs w:val="20"/>
              </w:rPr>
              <w:t>и</w:t>
            </w:r>
            <w:r w:rsidR="004526ED" w:rsidRPr="00AC1A94">
              <w:rPr>
                <w:color w:val="000000" w:themeColor="text1"/>
                <w:sz w:val="20"/>
                <w:szCs w:val="20"/>
              </w:rPr>
              <w:t>рования</w:t>
            </w:r>
            <w:r w:rsidR="00146051" w:rsidRPr="00AC1A94">
              <w:rPr>
                <w:color w:val="000000" w:themeColor="text1"/>
                <w:sz w:val="20"/>
                <w:szCs w:val="20"/>
              </w:rPr>
              <w:t xml:space="preserve"> с соблюдением биоэтики</w:t>
            </w:r>
            <w:r w:rsidRPr="00AC1A94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</w:tcPr>
          <w:p w14:paraId="43B49405" w14:textId="7BE7B618" w:rsidR="006D6794" w:rsidRPr="00AC1A94" w:rsidRDefault="006D6794" w:rsidP="006D6794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5.1 Владеет различными методами ген</w:t>
            </w:r>
            <w:r w:rsidR="004526ED" w:rsidRPr="00AC1A94">
              <w:rPr>
                <w:color w:val="000000" w:themeColor="text1"/>
                <w:sz w:val="20"/>
                <w:szCs w:val="20"/>
              </w:rPr>
              <w:t>омного редактирования и генной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 инженерии для решения проблем в области генной </w:t>
            </w:r>
            <w:r w:rsidR="004526ED" w:rsidRPr="00AC1A94">
              <w:rPr>
                <w:color w:val="000000" w:themeColor="text1"/>
                <w:sz w:val="20"/>
                <w:szCs w:val="20"/>
              </w:rPr>
              <w:t>терапии</w:t>
            </w:r>
            <w:r w:rsidR="00146051" w:rsidRPr="00AC1A94">
              <w:rPr>
                <w:color w:val="000000" w:themeColor="text1"/>
                <w:sz w:val="20"/>
                <w:szCs w:val="20"/>
              </w:rPr>
              <w:t xml:space="preserve"> и способен давать объективную, обоснованную этическую оценку биомедицинским идеям и концепциям.</w:t>
            </w:r>
          </w:p>
        </w:tc>
      </w:tr>
      <w:tr w:rsidR="00AC1A94" w:rsidRPr="00AC1A94" w14:paraId="41006963" w14:textId="77777777" w:rsidTr="00C9229C">
        <w:trPr>
          <w:trHeight w:val="76"/>
        </w:trPr>
        <w:tc>
          <w:tcPr>
            <w:tcW w:w="1844" w:type="dxa"/>
            <w:vMerge/>
          </w:tcPr>
          <w:p w14:paraId="57D91EB9" w14:textId="77777777" w:rsidR="006D6794" w:rsidRPr="00AC1A94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F7C7D3E" w14:textId="77777777" w:rsidR="006D6794" w:rsidRPr="00AC1A94" w:rsidRDefault="006D6794" w:rsidP="006D6794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414C74D8" w:rsidR="006D6794" w:rsidRPr="00AC1A94" w:rsidRDefault="006D6794" w:rsidP="006D6794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5.2</w:t>
            </w:r>
            <w:r w:rsidRPr="00AC1A94">
              <w:rPr>
                <w:color w:val="000000" w:themeColor="text1"/>
              </w:rPr>
              <w:t xml:space="preserve"> 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Умеет дать оценку современным методам и рассмотреть возможности </w:t>
            </w:r>
            <w:r w:rsidR="004526ED" w:rsidRPr="00AC1A94">
              <w:rPr>
                <w:color w:val="000000" w:themeColor="text1"/>
                <w:sz w:val="20"/>
                <w:szCs w:val="20"/>
              </w:rPr>
              <w:t>редактирования генома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 в современном мире </w:t>
            </w:r>
            <w:r w:rsidR="00146051" w:rsidRPr="00AC1A94">
              <w:rPr>
                <w:color w:val="000000" w:themeColor="text1"/>
                <w:sz w:val="20"/>
                <w:szCs w:val="20"/>
              </w:rPr>
              <w:t>с соблюдением правил биоэтики</w:t>
            </w:r>
            <w:r w:rsidRPr="00AC1A94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AC1A94" w:rsidRPr="00AC1A94" w14:paraId="25E2A13A" w14:textId="77777777" w:rsidTr="00C9229C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6D6794" w:rsidRPr="00AC1A94" w:rsidRDefault="006D6794" w:rsidP="006D6794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C1A94">
              <w:rPr>
                <w:b/>
                <w:color w:val="000000" w:themeColor="text1"/>
                <w:sz w:val="20"/>
                <w:szCs w:val="20"/>
              </w:rPr>
              <w:t>Пререквизиты</w:t>
            </w:r>
            <w:proofErr w:type="spellEnd"/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5A10A57F" w:rsidR="006D6794" w:rsidRPr="00AC1A94" w:rsidRDefault="00106EC3" w:rsidP="006D6794">
            <w:pPr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«</w:t>
            </w:r>
            <w:r w:rsidR="00316AC5" w:rsidRPr="00AC1A94">
              <w:rPr>
                <w:color w:val="000000" w:themeColor="text1"/>
                <w:sz w:val="20"/>
                <w:szCs w:val="20"/>
              </w:rPr>
              <w:t>Организация и планирование научных исследований</w:t>
            </w:r>
            <w:r w:rsidRPr="00AC1A94">
              <w:rPr>
                <w:color w:val="000000" w:themeColor="text1"/>
                <w:sz w:val="20"/>
                <w:szCs w:val="20"/>
              </w:rPr>
              <w:t>», «</w:t>
            </w:r>
            <w:r w:rsidR="00316AC5" w:rsidRPr="00AC1A94">
              <w:rPr>
                <w:color w:val="000000" w:themeColor="text1"/>
                <w:sz w:val="20"/>
                <w:szCs w:val="20"/>
              </w:rPr>
              <w:t>Молекулярная и судебно-медицинская экспертиз», «</w:t>
            </w:r>
            <w:proofErr w:type="spellStart"/>
            <w:r w:rsidR="00D65974" w:rsidRPr="00AC1A94">
              <w:rPr>
                <w:color w:val="000000" w:themeColor="text1"/>
                <w:sz w:val="20"/>
                <w:szCs w:val="20"/>
              </w:rPr>
              <w:t>Генопатология</w:t>
            </w:r>
            <w:proofErr w:type="spellEnd"/>
            <w:r w:rsidR="00D65974" w:rsidRPr="00AC1A94">
              <w:rPr>
                <w:color w:val="000000" w:themeColor="text1"/>
                <w:sz w:val="20"/>
                <w:szCs w:val="20"/>
              </w:rPr>
              <w:t>»</w:t>
            </w:r>
          </w:p>
        </w:tc>
      </w:tr>
      <w:tr w:rsidR="00AC1A94" w:rsidRPr="00AC1A94" w14:paraId="4C1146AC" w14:textId="77777777" w:rsidTr="00C9229C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6D6794" w:rsidRPr="00AC1A94" w:rsidRDefault="006D6794" w:rsidP="006D6794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C1A94">
              <w:rPr>
                <w:b/>
                <w:color w:val="000000" w:themeColor="text1"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6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4782D9C6" w:rsidR="006D6794" w:rsidRPr="00AC1A94" w:rsidRDefault="006D6794" w:rsidP="006D6794">
            <w:pPr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«</w:t>
            </w:r>
            <w:r w:rsidR="00D65974" w:rsidRPr="00AC1A94">
              <w:rPr>
                <w:color w:val="000000" w:themeColor="text1"/>
                <w:sz w:val="20"/>
                <w:szCs w:val="20"/>
              </w:rPr>
              <w:t>Выполнение магистерской диссертации</w:t>
            </w:r>
            <w:r w:rsidRPr="00AC1A94">
              <w:rPr>
                <w:color w:val="000000" w:themeColor="text1"/>
                <w:sz w:val="20"/>
                <w:szCs w:val="20"/>
              </w:rPr>
              <w:t>»</w:t>
            </w:r>
          </w:p>
        </w:tc>
      </w:tr>
      <w:tr w:rsidR="00AC1A94" w:rsidRPr="00AC1A94" w14:paraId="6BE37B1D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6D6794" w:rsidRPr="00AC1A94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Учебные ресурсы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7D654" w14:textId="78431E40" w:rsidR="006D6794" w:rsidRPr="00AC1A94" w:rsidRDefault="006D6794" w:rsidP="006D6794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C1A94">
              <w:rPr>
                <w:b/>
                <w:bCs/>
                <w:color w:val="000000" w:themeColor="text1"/>
                <w:sz w:val="20"/>
                <w:szCs w:val="20"/>
              </w:rPr>
              <w:t xml:space="preserve">Литература: </w:t>
            </w:r>
            <w:r w:rsidRPr="00AC1A94">
              <w:rPr>
                <w:color w:val="000000" w:themeColor="text1"/>
                <w:sz w:val="20"/>
                <w:szCs w:val="20"/>
              </w:rPr>
              <w:t>о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сновная, дополнительная. </w:t>
            </w:r>
          </w:p>
          <w:p w14:paraId="088A78CE" w14:textId="12A12FC0" w:rsidR="00690291" w:rsidRPr="00AC1A94" w:rsidRDefault="006D6794" w:rsidP="00690291">
            <w:pPr>
              <w:pStyle w:val="aff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r w:rsidR="00690291"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Щелкунов, С.Н. Генетическая инженерия 2-е изд., </w:t>
            </w:r>
            <w:proofErr w:type="spellStart"/>
            <w:proofErr w:type="gramStart"/>
            <w:r w:rsidR="00690291"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испр.и</w:t>
            </w:r>
            <w:proofErr w:type="spellEnd"/>
            <w:proofErr w:type="gramEnd"/>
            <w:r w:rsidR="00690291"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доп. Новосибирск: Сиб. унив. изд-во, 2012. - 496с. </w:t>
            </w:r>
          </w:p>
          <w:p w14:paraId="43492E95" w14:textId="5493A544" w:rsidR="00690291" w:rsidRPr="00AC1A94" w:rsidRDefault="00690291" w:rsidP="00690291">
            <w:pPr>
              <w:pStyle w:val="aff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2. </w:t>
            </w:r>
            <w:proofErr w:type="spellStart"/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Глик</w:t>
            </w:r>
            <w:proofErr w:type="spellEnd"/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Б. Молекулярная биотехнология: Принципы и применение [Текст] / Б. </w:t>
            </w:r>
            <w:proofErr w:type="spellStart"/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Глик</w:t>
            </w:r>
            <w:proofErr w:type="spellEnd"/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Дж. Пастернак - М.: Мир, 2012. - 589 с. </w:t>
            </w:r>
          </w:p>
          <w:p w14:paraId="5F9AA5A3" w14:textId="7DABC692" w:rsidR="00690291" w:rsidRPr="00AC1A94" w:rsidRDefault="00690291" w:rsidP="00690291">
            <w:pPr>
              <w:pStyle w:val="aff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3. </w:t>
            </w:r>
            <w:proofErr w:type="spellStart"/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Жимулев</w:t>
            </w:r>
            <w:proofErr w:type="spellEnd"/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И.А. Общая и молекулярная генетика [Текст] / И.А. </w:t>
            </w:r>
            <w:proofErr w:type="spellStart"/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Жимулев</w:t>
            </w:r>
            <w:proofErr w:type="spellEnd"/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. - Новосибирск: Сибирское университетское издание, 2013. - 478 с. </w:t>
            </w:r>
            <w:proofErr w:type="spellStart"/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Б.Люин</w:t>
            </w:r>
            <w:proofErr w:type="spellEnd"/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“Гены” Бином, 2012, 9-е издание. - 896с.</w:t>
            </w:r>
          </w:p>
          <w:p w14:paraId="3C880430" w14:textId="02AD84AC" w:rsidR="00E74E2C" w:rsidRPr="00AC1A94" w:rsidRDefault="00E74E2C" w:rsidP="00690291">
            <w:pPr>
              <w:pStyle w:val="aff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 </w:t>
            </w:r>
            <w:proofErr w:type="spellStart"/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А.К.Бисенбаев</w:t>
            </w:r>
            <w:proofErr w:type="spellEnd"/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М.М.Таиров</w:t>
            </w:r>
            <w:proofErr w:type="spellEnd"/>
            <w:proofErr w:type="gramStart"/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 </w:t>
            </w:r>
            <w:proofErr w:type="spellStart"/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Р.И.Берсимбаев</w:t>
            </w:r>
            <w:proofErr w:type="spellEnd"/>
            <w:proofErr w:type="gramEnd"/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. Большой </w:t>
            </w:r>
            <w:proofErr w:type="spellStart"/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практикум,"Биохимические</w:t>
            </w:r>
            <w:proofErr w:type="spellEnd"/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методы исследовании"//методическое </w:t>
            </w:r>
            <w:proofErr w:type="spellStart"/>
            <w:proofErr w:type="gramStart"/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по¬собие</w:t>
            </w:r>
            <w:proofErr w:type="spellEnd"/>
            <w:proofErr w:type="gramEnd"/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изд."Казак</w:t>
            </w:r>
            <w:proofErr w:type="spellEnd"/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университетi,1998г.</w:t>
            </w:r>
          </w:p>
          <w:p w14:paraId="1FCB5545" w14:textId="77777777" w:rsidR="00BE58A4" w:rsidRPr="00AC1A94" w:rsidRDefault="00690291" w:rsidP="00BE58A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5. </w:t>
            </w:r>
            <w:r w:rsidR="00BE58A4"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Хрусталев Ю.М. Биоэтика. Философия сохранения жизни и сбережения здоровья. М.:</w:t>
            </w:r>
          </w:p>
          <w:p w14:paraId="5692F3C9" w14:textId="77777777" w:rsidR="00BE58A4" w:rsidRPr="00AC1A94" w:rsidRDefault="00BE58A4" w:rsidP="00BE58A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ГЭОТАР-Медиа, 2012. 400 с.</w:t>
            </w:r>
          </w:p>
          <w:p w14:paraId="22799A9C" w14:textId="1D0B9BFC" w:rsidR="006D6794" w:rsidRPr="00AC1A94" w:rsidRDefault="00690291" w:rsidP="00690291">
            <w:pPr>
              <w:pStyle w:val="aff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6. Журавлева Г.А. Генная инженерия в биотехнологии: учебник. - СПб.: Эко-Вектор, 2016. -328 с.</w:t>
            </w:r>
          </w:p>
          <w:p w14:paraId="69A8BC0A" w14:textId="0DEE5227" w:rsidR="00BE58A4" w:rsidRPr="00AC1A94" w:rsidRDefault="00690291" w:rsidP="00BE58A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  <w:r w:rsidR="00BE58A4"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. Актуальные проблемы биоэтики: сб. обзоров и </w:t>
            </w:r>
            <w:proofErr w:type="spellStart"/>
            <w:r w:rsidR="00BE58A4"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реф</w:t>
            </w:r>
            <w:proofErr w:type="spellEnd"/>
            <w:r w:rsidR="00BE58A4"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/ РАН. ИНИОН. Центр науч.-</w:t>
            </w:r>
            <w:proofErr w:type="spellStart"/>
            <w:r w:rsidR="00BE58A4"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информ</w:t>
            </w:r>
            <w:proofErr w:type="spellEnd"/>
            <w:r w:rsidR="00BE58A4"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  <w:p w14:paraId="4DC753D1" w14:textId="77777777" w:rsidR="00BE58A4" w:rsidRPr="00AC1A94" w:rsidRDefault="00BE58A4" w:rsidP="00BE58A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исслед</w:t>
            </w:r>
            <w:proofErr w:type="spellEnd"/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. по науке, образованию и технологиям; отв. ред. Б.Г. Юдин. М., 2016. 242 с. </w:t>
            </w:r>
          </w:p>
          <w:p w14:paraId="61D20B14" w14:textId="72E74666" w:rsidR="00BE58A4" w:rsidRPr="00AC1A94" w:rsidRDefault="00BE58A4" w:rsidP="00BE58A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8. Минеев В.В. Смысл биоэтики: дилеммы инструментализма и метафизики в постижении</w:t>
            </w:r>
          </w:p>
          <w:p w14:paraId="51FFDF39" w14:textId="77777777" w:rsidR="00BE58A4" w:rsidRPr="00AC1A94" w:rsidRDefault="00BE58A4" w:rsidP="00BE58A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живого // Вестник КГПУ им. В.П. Астафьева. 2014. № 3 (29). С. 28-31.</w:t>
            </w:r>
          </w:p>
          <w:p w14:paraId="60236931" w14:textId="5668FCE1" w:rsidR="00BE58A4" w:rsidRPr="00AC1A94" w:rsidRDefault="00BE58A4" w:rsidP="00BE58A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9. Минеев В.В. Социальные аспекты смерти: Философско-антропологический анализ. М.:</w:t>
            </w:r>
          </w:p>
          <w:p w14:paraId="498774B0" w14:textId="77777777" w:rsidR="00BE58A4" w:rsidRPr="00AC1A94" w:rsidRDefault="00BE58A4" w:rsidP="00BE58A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Директ-Медиа, 2014. 473 с.</w:t>
            </w:r>
          </w:p>
          <w:p w14:paraId="6C944F63" w14:textId="7CE6B518" w:rsidR="00BE58A4" w:rsidRPr="00AC1A94" w:rsidRDefault="00BE58A4" w:rsidP="00BE58A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10. Минеев В.В. Философия смерти и умирания. М.: Директ-Медиа, 2014. 95 с.</w:t>
            </w:r>
          </w:p>
          <w:p w14:paraId="10B685CC" w14:textId="77777777" w:rsidR="00BE58A4" w:rsidRPr="00AC1A94" w:rsidRDefault="00BE58A4" w:rsidP="00BE58A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5. Биоэтический практикум: учебное пособие / под ред. Д.А. </w:t>
            </w:r>
            <w:proofErr w:type="spellStart"/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Балалыкина</w:t>
            </w:r>
            <w:proofErr w:type="spellEnd"/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М.: Литера, 2012.</w:t>
            </w:r>
          </w:p>
          <w:p w14:paraId="4537AE43" w14:textId="77777777" w:rsidR="00BE58A4" w:rsidRPr="00AC1A94" w:rsidRDefault="00BE58A4" w:rsidP="00BE58A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207 с.</w:t>
            </w:r>
          </w:p>
          <w:p w14:paraId="55BD5C9A" w14:textId="77777777" w:rsidR="00BE58A4" w:rsidRPr="00AC1A94" w:rsidRDefault="00BE58A4" w:rsidP="00BE58A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AC1A94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Интернет ресурсы</w:t>
            </w:r>
            <w:proofErr w:type="gramEnd"/>
            <w:r w:rsidRPr="00AC1A94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  <w:p w14:paraId="5C9671C3" w14:textId="77777777" w:rsidR="00BE58A4" w:rsidRPr="00AC1A94" w:rsidRDefault="00BE58A4" w:rsidP="00BE58A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 http://elibrary.kaznu.kz/ru  </w:t>
            </w:r>
          </w:p>
          <w:p w14:paraId="12971C4F" w14:textId="77777777" w:rsidR="00BE58A4" w:rsidRPr="00AC1A94" w:rsidRDefault="00BE58A4" w:rsidP="00BE58A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2. https://www.coursera.org/ </w:t>
            </w:r>
          </w:p>
          <w:p w14:paraId="256877F5" w14:textId="77777777" w:rsidR="00BE58A4" w:rsidRPr="00AC1A94" w:rsidRDefault="00BE58A4" w:rsidP="006D6794">
            <w:pPr>
              <w:pStyle w:val="aff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3. https://www.edx.org/ </w:t>
            </w:r>
            <w:bookmarkStart w:id="1" w:name="_Hlk188794668"/>
          </w:p>
          <w:p w14:paraId="10398612" w14:textId="5B40AFF5" w:rsidR="006D6794" w:rsidRPr="00AC1A94" w:rsidRDefault="00BE58A4" w:rsidP="006D6794">
            <w:pPr>
              <w:pStyle w:val="aff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 </w:t>
            </w:r>
            <w:hyperlink r:id="rId12" w:history="1"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http</w:t>
              </w:r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</w:rPr>
                <w:t>://</w:t>
              </w:r>
              <w:proofErr w:type="spellStart"/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elibrary</w:t>
              </w:r>
              <w:proofErr w:type="spellEnd"/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</w:rPr>
                <w:t>.</w:t>
              </w:r>
              <w:proofErr w:type="spellStart"/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kaznu</w:t>
              </w:r>
              <w:proofErr w:type="spellEnd"/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</w:rPr>
                <w:t>.</w:t>
              </w:r>
              <w:proofErr w:type="spellStart"/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kz</w:t>
              </w:r>
              <w:proofErr w:type="spellEnd"/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</w:rPr>
                <w:t>/</w:t>
              </w:r>
              <w:proofErr w:type="spellStart"/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14:paraId="09D921CE" w14:textId="412D818C" w:rsidR="006D6794" w:rsidRPr="00AC1A94" w:rsidRDefault="00BE58A4" w:rsidP="006D6794">
            <w:pPr>
              <w:pStyle w:val="aff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</w:t>
            </w:r>
            <w:r w:rsidR="006D6794" w:rsidRPr="00AC1A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hyperlink r:id="rId13" w:history="1"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https</w:t>
              </w:r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</w:rPr>
                <w:t>://</w:t>
              </w:r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www</w:t>
              </w:r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</w:rPr>
                <w:t>.</w:t>
              </w:r>
              <w:proofErr w:type="spellStart"/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isaaa</w:t>
              </w:r>
              <w:proofErr w:type="spellEnd"/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</w:rPr>
                <w:t>.</w:t>
              </w:r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org</w:t>
              </w:r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</w:rPr>
                <w:t>/</w:t>
              </w:r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resources</w:t>
              </w:r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</w:rPr>
                <w:t>/</w:t>
              </w:r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publications</w:t>
              </w:r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</w:rPr>
                <w:t>/</w:t>
              </w:r>
              <w:proofErr w:type="spellStart"/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pocketk</w:t>
              </w:r>
              <w:proofErr w:type="spellEnd"/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</w:rPr>
                <w:t>/16/</w:t>
              </w:r>
            </w:hyperlink>
          </w:p>
          <w:p w14:paraId="69F29754" w14:textId="54055EC0" w:rsidR="006D6794" w:rsidRPr="00AC1A94" w:rsidRDefault="00BE58A4" w:rsidP="006D6794">
            <w:pPr>
              <w:pStyle w:val="aff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6.</w:t>
            </w:r>
            <w:r w:rsidR="006D6794"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hyperlink r:id="rId14" w:history="1"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</w:rPr>
                <w:t>https://vc.ru/future/109057-gennaya-inzheneriya-sostoyanie-na-2020</w:t>
              </w:r>
            </w:hyperlink>
          </w:p>
          <w:p w14:paraId="56112C75" w14:textId="2F5D2ED4" w:rsidR="006D6794" w:rsidRPr="00AC1A94" w:rsidRDefault="00BE58A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7.</w:t>
            </w:r>
            <w:r w:rsidR="006D6794"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hyperlink r:id="rId15" w:history="1">
              <w:r w:rsidR="006D6794" w:rsidRPr="00AC1A94">
                <w:rPr>
                  <w:rStyle w:val="af9"/>
                  <w:color w:val="000000" w:themeColor="text1"/>
                  <w:sz w:val="20"/>
                  <w:szCs w:val="20"/>
                </w:rPr>
                <w:t>https://sites.google.com/site/anogurtsov/lectures/ge</w:t>
              </w:r>
            </w:hyperlink>
            <w:bookmarkEnd w:id="1"/>
          </w:p>
        </w:tc>
      </w:tr>
    </w:tbl>
    <w:p w14:paraId="10F6F5FC" w14:textId="728AC2A2" w:rsidR="00A02A85" w:rsidRPr="00AC1A94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C1A94" w:rsidRPr="00AC1A94" w14:paraId="44667642" w14:textId="77777777" w:rsidTr="007A7270">
        <w:trPr>
          <w:trHeight w:val="562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8E0EC" w14:textId="6BF8D071" w:rsidR="00A02A85" w:rsidRPr="00AC1A94" w:rsidRDefault="00A02A85" w:rsidP="002159D8">
            <w:pPr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AC1A94" w:rsidRDefault="00A02A85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6" w:history="1">
              <w:r w:rsidRPr="00AC1A94">
                <w:rPr>
                  <w:rStyle w:val="af9"/>
                  <w:color w:val="000000" w:themeColor="text1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AC1A94">
              <w:rPr>
                <w:rStyle w:val="af9"/>
                <w:color w:val="000000" w:themeColor="text1"/>
                <w:sz w:val="20"/>
                <w:szCs w:val="20"/>
                <w:u w:val="single"/>
              </w:rPr>
              <w:t xml:space="preserve"> и </w:t>
            </w:r>
            <w:hyperlink r:id="rId17" w:history="1">
              <w:r w:rsidRPr="00AC1A94">
                <w:rPr>
                  <w:rStyle w:val="af9"/>
                  <w:color w:val="000000" w:themeColor="text1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AC1A94">
                <w:rPr>
                  <w:rStyle w:val="af9"/>
                  <w:color w:val="000000" w:themeColor="text1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AC1A94">
                <w:rPr>
                  <w:rStyle w:val="af9"/>
                  <w:color w:val="000000" w:themeColor="text1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AC1A94">
                <w:rPr>
                  <w:rStyle w:val="af9"/>
                  <w:color w:val="000000" w:themeColor="text1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AC1A94">
                <w:rPr>
                  <w:rStyle w:val="af9"/>
                  <w:color w:val="000000" w:themeColor="text1"/>
                  <w:sz w:val="20"/>
                  <w:szCs w:val="20"/>
                  <w:u w:val="single"/>
                </w:rPr>
                <w:t>.</w:t>
              </w:r>
            </w:hyperlink>
            <w:r w:rsidR="003C747F"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4FF5A8B1" w14:textId="7DC7FBCE" w:rsidR="00A02A85" w:rsidRPr="00AC1A94" w:rsidRDefault="00A02A85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 xml:space="preserve">Документы доступны на главной странице ИС </w:t>
            </w:r>
            <w:r w:rsidRPr="00AC1A94">
              <w:rPr>
                <w:color w:val="000000" w:themeColor="text1"/>
                <w:sz w:val="20"/>
                <w:szCs w:val="20"/>
                <w:lang w:val="en-US"/>
              </w:rPr>
              <w:t>Univer</w:t>
            </w:r>
            <w:r w:rsidRPr="00AC1A94">
              <w:rPr>
                <w:color w:val="000000" w:themeColor="text1"/>
                <w:sz w:val="20"/>
                <w:szCs w:val="20"/>
              </w:rPr>
              <w:t>.</w:t>
            </w:r>
          </w:p>
          <w:p w14:paraId="78152A39" w14:textId="3B72F214" w:rsidR="00ED7803" w:rsidRPr="00AC1A94" w:rsidRDefault="00ED7803" w:rsidP="002159D8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bCs/>
                <w:color w:val="000000" w:themeColor="text1"/>
                <w:sz w:val="20"/>
                <w:szCs w:val="20"/>
              </w:rPr>
              <w:t xml:space="preserve">Интеграция науки и образования. </w:t>
            </w:r>
            <w:r w:rsidRPr="00AC1A94">
              <w:rPr>
                <w:color w:val="000000" w:themeColor="text1"/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AC1A94">
              <w:rPr>
                <w:color w:val="000000" w:themeColor="text1"/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AC1A94">
              <w:rPr>
                <w:color w:val="000000" w:themeColor="text1"/>
                <w:sz w:val="20"/>
                <w:szCs w:val="20"/>
              </w:rPr>
              <w:t>е</w:t>
            </w:r>
            <w:r w:rsidR="001C3D29" w:rsidRPr="00AC1A94">
              <w:rPr>
                <w:color w:val="000000" w:themeColor="text1"/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AC1A94">
              <w:rPr>
                <w:color w:val="000000" w:themeColor="text1"/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AC1A94">
              <w:rPr>
                <w:color w:val="000000" w:themeColor="text1"/>
                <w:sz w:val="20"/>
                <w:szCs w:val="20"/>
              </w:rPr>
              <w:t>силлабусе</w:t>
            </w:r>
            <w:proofErr w:type="spellEnd"/>
            <w:r w:rsidR="00407938" w:rsidRPr="00AC1A94">
              <w:rPr>
                <w:color w:val="000000" w:themeColor="text1"/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AC1A94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407938" w:rsidRPr="00AC1A94">
              <w:rPr>
                <w:color w:val="000000" w:themeColor="text1"/>
                <w:sz w:val="20"/>
                <w:szCs w:val="20"/>
              </w:rPr>
              <w:t>заданий.</w:t>
            </w:r>
          </w:p>
          <w:p w14:paraId="509C9B50" w14:textId="2C53EE1F" w:rsidR="00A02A85" w:rsidRPr="00AC1A94" w:rsidRDefault="00A02A85" w:rsidP="002159D8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bCs/>
                <w:color w:val="000000" w:themeColor="text1"/>
                <w:sz w:val="20"/>
                <w:szCs w:val="20"/>
              </w:rPr>
              <w:t>Посещаемость</w:t>
            </w:r>
            <w:r w:rsidR="00024786" w:rsidRPr="00AC1A94">
              <w:rPr>
                <w:b/>
                <w:bCs/>
                <w:color w:val="000000" w:themeColor="text1"/>
                <w:sz w:val="20"/>
                <w:szCs w:val="20"/>
              </w:rPr>
              <w:t xml:space="preserve">. 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AC1A94">
              <w:rPr>
                <w:color w:val="000000" w:themeColor="text1"/>
                <w:sz w:val="20"/>
                <w:szCs w:val="20"/>
              </w:rPr>
              <w:t>дисциплины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AC1A94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rStyle w:val="af9"/>
                <w:b/>
                <w:bCs/>
                <w:color w:val="000000" w:themeColor="text1"/>
                <w:sz w:val="20"/>
                <w:szCs w:val="20"/>
              </w:rPr>
              <w:t>Академическая честность</w:t>
            </w:r>
            <w:r w:rsidR="00024786" w:rsidRPr="00AC1A94">
              <w:rPr>
                <w:rStyle w:val="af9"/>
                <w:b/>
                <w:bCs/>
                <w:color w:val="000000" w:themeColor="text1"/>
                <w:sz w:val="20"/>
                <w:szCs w:val="20"/>
              </w:rPr>
              <w:t>.</w:t>
            </w:r>
            <w:r w:rsidR="00024786" w:rsidRPr="00AC1A94">
              <w:rPr>
                <w:rStyle w:val="af9"/>
                <w:color w:val="000000" w:themeColor="text1"/>
              </w:rPr>
              <w:t xml:space="preserve"> </w:t>
            </w:r>
            <w:r w:rsidRPr="00AC1A94">
              <w:rPr>
                <w:color w:val="000000" w:themeColor="text1"/>
                <w:sz w:val="20"/>
                <w:szCs w:val="20"/>
              </w:rPr>
              <w:t>Практические/лабораторные занятия, СР</w:t>
            </w:r>
            <w:r w:rsidR="00F8439E" w:rsidRPr="00AC1A94">
              <w:rPr>
                <w:color w:val="000000" w:themeColor="text1"/>
                <w:sz w:val="20"/>
                <w:szCs w:val="20"/>
              </w:rPr>
              <w:t>О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r w:rsidR="00B8539F" w:rsidRPr="00AC1A94">
              <w:rPr>
                <w:color w:val="000000" w:themeColor="text1"/>
                <w:sz w:val="20"/>
                <w:szCs w:val="20"/>
              </w:rPr>
              <w:t xml:space="preserve">развивают у обучающегося </w:t>
            </w:r>
            <w:r w:rsidRPr="00AC1A94">
              <w:rPr>
                <w:color w:val="000000" w:themeColor="text1"/>
                <w:sz w:val="20"/>
                <w:szCs w:val="20"/>
              </w:rPr>
              <w:t>самостоятель</w:t>
            </w:r>
            <w:r w:rsidR="00B8539F" w:rsidRPr="00AC1A94">
              <w:rPr>
                <w:color w:val="000000" w:themeColor="text1"/>
                <w:sz w:val="20"/>
                <w:szCs w:val="20"/>
              </w:rPr>
              <w:t>ность</w:t>
            </w:r>
            <w:r w:rsidR="003F4279" w:rsidRPr="00AC1A94">
              <w:rPr>
                <w:color w:val="000000" w:themeColor="text1"/>
                <w:sz w:val="20"/>
                <w:szCs w:val="20"/>
              </w:rPr>
              <w:t>,</w:t>
            </w:r>
            <w:r w:rsidR="00B8539F"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r w:rsidR="003F4279" w:rsidRPr="00AC1A94">
              <w:rPr>
                <w:color w:val="000000" w:themeColor="text1"/>
                <w:sz w:val="20"/>
                <w:szCs w:val="20"/>
              </w:rPr>
              <w:t>критическое мышление, креативность.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AC1A94">
              <w:rPr>
                <w:color w:val="000000" w:themeColor="text1"/>
                <w:sz w:val="20"/>
                <w:szCs w:val="20"/>
              </w:rPr>
              <w:t>выполнения заданий</w:t>
            </w:r>
            <w:r w:rsidRPr="00AC1A94">
              <w:rPr>
                <w:color w:val="000000" w:themeColor="text1"/>
                <w:sz w:val="20"/>
                <w:szCs w:val="20"/>
              </w:rPr>
              <w:t>.</w:t>
            </w:r>
          </w:p>
          <w:p w14:paraId="0DB11E16" w14:textId="475359D1" w:rsidR="00A02A85" w:rsidRPr="00AC1A94" w:rsidRDefault="00A02A85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8" w:history="1">
              <w:r w:rsidRPr="00AC1A94">
                <w:rPr>
                  <w:rStyle w:val="af9"/>
                  <w:color w:val="000000" w:themeColor="text1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AC1A94">
              <w:rPr>
                <w:color w:val="000000" w:themeColor="text1"/>
                <w:sz w:val="20"/>
                <w:szCs w:val="20"/>
                <w:u w:val="single"/>
              </w:rPr>
              <w:t xml:space="preserve">, </w:t>
            </w:r>
            <w:hyperlink r:id="rId19" w:history="1">
              <w:r w:rsidRPr="00AC1A94">
                <w:rPr>
                  <w:rStyle w:val="af9"/>
                  <w:color w:val="000000" w:themeColor="text1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AC1A94">
              <w:rPr>
                <w:rStyle w:val="af9"/>
                <w:color w:val="000000" w:themeColor="text1"/>
                <w:sz w:val="20"/>
                <w:szCs w:val="20"/>
                <w:u w:val="single"/>
              </w:rPr>
              <w:t>,</w:t>
            </w:r>
            <w:r w:rsidRPr="00AC1A94">
              <w:rPr>
                <w:color w:val="000000" w:themeColor="text1"/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AC1A94" w:rsidRDefault="00A02A85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 xml:space="preserve">Документы доступны на главной странице ИС </w:t>
            </w:r>
            <w:r w:rsidRPr="00AC1A94">
              <w:rPr>
                <w:color w:val="000000" w:themeColor="text1"/>
                <w:sz w:val="20"/>
                <w:szCs w:val="20"/>
                <w:lang w:val="en-US"/>
              </w:rPr>
              <w:t>Univer</w:t>
            </w:r>
            <w:r w:rsidRPr="00AC1A94">
              <w:rPr>
                <w:color w:val="000000" w:themeColor="text1"/>
                <w:sz w:val="20"/>
                <w:szCs w:val="20"/>
              </w:rPr>
              <w:t>.</w:t>
            </w:r>
          </w:p>
          <w:p w14:paraId="65DA7148" w14:textId="1DB6DC64" w:rsidR="00A02A85" w:rsidRPr="00AC1A94" w:rsidRDefault="00A02A85" w:rsidP="002159D8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bCs/>
                <w:color w:val="000000" w:themeColor="text1"/>
                <w:sz w:val="20"/>
                <w:szCs w:val="20"/>
              </w:rPr>
              <w:t>Основные принципы инклюзивного образования</w:t>
            </w:r>
            <w:r w:rsidR="00024786" w:rsidRPr="00AC1A94">
              <w:rPr>
                <w:b/>
                <w:bCs/>
                <w:color w:val="000000" w:themeColor="text1"/>
                <w:sz w:val="20"/>
                <w:szCs w:val="20"/>
              </w:rPr>
              <w:t xml:space="preserve">. </w:t>
            </w:r>
            <w:r w:rsidRPr="00AC1A94">
              <w:rPr>
                <w:color w:val="000000" w:themeColor="text1"/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0038C2D8" w:rsidR="00A02A85" w:rsidRPr="00AC1A94" w:rsidRDefault="00B727B9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Все о</w:t>
            </w:r>
            <w:r w:rsidR="00A02A85" w:rsidRPr="00AC1A94">
              <w:rPr>
                <w:color w:val="000000" w:themeColor="text1"/>
                <w:sz w:val="20"/>
                <w:szCs w:val="20"/>
              </w:rPr>
              <w:t>бучающиеся</w:t>
            </w:r>
            <w:r w:rsidR="00830F23" w:rsidRPr="00AC1A94">
              <w:rPr>
                <w:color w:val="000000" w:themeColor="text1"/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AC1A94">
              <w:rPr>
                <w:color w:val="000000" w:themeColor="text1"/>
                <w:sz w:val="20"/>
                <w:szCs w:val="20"/>
              </w:rPr>
              <w:t xml:space="preserve">могут </w:t>
            </w:r>
            <w:r w:rsidR="00A02A85" w:rsidRPr="00AC1A94">
              <w:rPr>
                <w:color w:val="000000" w:themeColor="text1"/>
                <w:sz w:val="20"/>
                <w:szCs w:val="20"/>
              </w:rPr>
              <w:t>получать консуль</w:t>
            </w:r>
            <w:r w:rsidR="003F4F34" w:rsidRPr="00AC1A94">
              <w:rPr>
                <w:color w:val="000000" w:themeColor="text1"/>
                <w:sz w:val="20"/>
                <w:szCs w:val="20"/>
              </w:rPr>
              <w:t>тативную</w:t>
            </w:r>
            <w:r w:rsidR="00A02A85" w:rsidRPr="00AC1A94">
              <w:rPr>
                <w:color w:val="000000" w:themeColor="text1"/>
                <w:sz w:val="20"/>
                <w:szCs w:val="20"/>
              </w:rPr>
              <w:t xml:space="preserve"> помощь по телефону/ е-</w:t>
            </w:r>
            <w:r w:rsidR="00A02A85" w:rsidRPr="00AC1A94">
              <w:rPr>
                <w:color w:val="000000" w:themeColor="text1"/>
                <w:sz w:val="20"/>
                <w:szCs w:val="20"/>
                <w:lang w:val="en-US"/>
              </w:rPr>
              <w:t>mail</w:t>
            </w:r>
            <w:r w:rsidR="00A02A85"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hyperlink r:id="rId20" w:history="1">
              <w:r w:rsidR="007A7270" w:rsidRPr="00AC1A94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aigul</w:t>
              </w:r>
              <w:r w:rsidR="007A7270" w:rsidRPr="00AC1A94">
                <w:rPr>
                  <w:rStyle w:val="af9"/>
                  <w:color w:val="000000" w:themeColor="text1"/>
                  <w:sz w:val="20"/>
                  <w:szCs w:val="20"/>
                </w:rPr>
                <w:t>_</w:t>
              </w:r>
              <w:r w:rsidR="007A7270" w:rsidRPr="00AC1A94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amir</w:t>
              </w:r>
              <w:r w:rsidR="007A7270" w:rsidRPr="00AC1A94">
                <w:rPr>
                  <w:rStyle w:val="af9"/>
                  <w:color w:val="000000" w:themeColor="text1"/>
                  <w:sz w:val="20"/>
                  <w:szCs w:val="20"/>
                </w:rPr>
                <w:t>@</w:t>
              </w:r>
              <w:r w:rsidR="007A7270" w:rsidRPr="00AC1A94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mail</w:t>
              </w:r>
              <w:r w:rsidR="007A7270" w:rsidRPr="00AC1A94">
                <w:rPr>
                  <w:rStyle w:val="af9"/>
                  <w:color w:val="000000" w:themeColor="text1"/>
                  <w:sz w:val="20"/>
                  <w:szCs w:val="20"/>
                </w:rPr>
                <w:t>.</w:t>
              </w:r>
              <w:r w:rsidR="007A7270" w:rsidRPr="00AC1A94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ru</w:t>
              </w:r>
            </w:hyperlink>
            <w:r w:rsidR="007A7270"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r w:rsidR="00B2590C"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либо </w:t>
            </w:r>
            <w:r w:rsidR="00A02A85" w:rsidRPr="00AC1A94">
              <w:rPr>
                <w:iCs/>
                <w:color w:val="000000" w:themeColor="text1"/>
                <w:sz w:val="20"/>
                <w:szCs w:val="20"/>
              </w:rPr>
              <w:t xml:space="preserve">посредством </w:t>
            </w:r>
            <w:r w:rsidR="001347E4" w:rsidRPr="00AC1A94">
              <w:rPr>
                <w:iCs/>
                <w:color w:val="000000" w:themeColor="text1"/>
                <w:sz w:val="20"/>
                <w:szCs w:val="20"/>
                <w:lang w:val="kk-KZ"/>
              </w:rPr>
              <w:t xml:space="preserve">видеосвязи в 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  <w:lang w:val="en-US"/>
              </w:rPr>
              <w:t>ZOOM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</w:rPr>
              <w:t xml:space="preserve">: 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  <w:lang w:val="en-US"/>
              </w:rPr>
              <w:t>https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</w:rPr>
              <w:t>://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  <w:lang w:val="en-US"/>
              </w:rPr>
              <w:t>us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</w:rPr>
              <w:t>05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  <w:lang w:val="en-US"/>
              </w:rPr>
              <w:t>web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</w:rPr>
              <w:t>.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  <w:lang w:val="en-US"/>
              </w:rPr>
              <w:t>zoom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</w:rPr>
              <w:t>.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  <w:lang w:val="en-US"/>
              </w:rPr>
              <w:t>us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</w:rPr>
              <w:t>/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  <w:lang w:val="en-US"/>
              </w:rPr>
              <w:t>j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</w:rPr>
              <w:t>/88254829221?</w:t>
            </w:r>
            <w:proofErr w:type="spellStart"/>
            <w:r w:rsidR="00ED6C3E" w:rsidRPr="00AC1A94">
              <w:rPr>
                <w:iCs/>
                <w:color w:val="000000" w:themeColor="text1"/>
                <w:sz w:val="20"/>
                <w:szCs w:val="20"/>
                <w:lang w:val="en-US"/>
              </w:rPr>
              <w:t>pwd</w:t>
            </w:r>
            <w:proofErr w:type="spellEnd"/>
            <w:r w:rsidR="00ED6C3E" w:rsidRPr="00AC1A94">
              <w:rPr>
                <w:iCs/>
                <w:color w:val="000000" w:themeColor="text1"/>
                <w:sz w:val="20"/>
                <w:szCs w:val="20"/>
              </w:rPr>
              <w:t>=</w:t>
            </w:r>
            <w:proofErr w:type="spellStart"/>
            <w:r w:rsidR="00ED6C3E" w:rsidRPr="00AC1A94">
              <w:rPr>
                <w:iCs/>
                <w:color w:val="000000" w:themeColor="text1"/>
                <w:sz w:val="20"/>
                <w:szCs w:val="20"/>
                <w:lang w:val="en-US"/>
              </w:rPr>
              <w:t>mIjuOjokfnvcjeA</w:t>
            </w:r>
            <w:proofErr w:type="spellEnd"/>
            <w:r w:rsidR="00ED6C3E" w:rsidRPr="00AC1A94">
              <w:rPr>
                <w:iCs/>
                <w:color w:val="000000" w:themeColor="text1"/>
                <w:sz w:val="20"/>
                <w:szCs w:val="20"/>
              </w:rPr>
              <w:t>41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  <w:lang w:val="en-US"/>
              </w:rPr>
              <w:t>Z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</w:rPr>
              <w:t>1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  <w:lang w:val="en-US"/>
              </w:rPr>
              <w:t>O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</w:rPr>
              <w:t>0</w:t>
            </w:r>
            <w:proofErr w:type="spellStart"/>
            <w:r w:rsidR="00ED6C3E" w:rsidRPr="00AC1A94">
              <w:rPr>
                <w:iCs/>
                <w:color w:val="000000" w:themeColor="text1"/>
                <w:sz w:val="20"/>
                <w:szCs w:val="20"/>
                <w:lang w:val="en-US"/>
              </w:rPr>
              <w:t>kDDQ</w:t>
            </w:r>
            <w:proofErr w:type="spellEnd"/>
            <w:r w:rsidR="00ED6C3E" w:rsidRPr="00AC1A94">
              <w:rPr>
                <w:iCs/>
                <w:color w:val="000000" w:themeColor="text1"/>
                <w:sz w:val="20"/>
                <w:szCs w:val="20"/>
              </w:rPr>
              <w:t>3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  <w:lang w:val="en-US"/>
              </w:rPr>
              <w:t>EG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</w:rPr>
              <w:t>3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  <w:lang w:val="en-US"/>
              </w:rPr>
              <w:t>N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</w:rPr>
              <w:t xml:space="preserve">.1  </w:t>
            </w:r>
          </w:p>
          <w:p w14:paraId="492D1CA8" w14:textId="045DD45C" w:rsidR="00A02A85" w:rsidRPr="00AC1A94" w:rsidRDefault="00A02A85" w:rsidP="002159D8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Интеграция</w:t>
            </w:r>
            <w:r w:rsidRPr="00AC1A94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>МОО</w:t>
            </w:r>
            <w:r w:rsidRPr="00AC1A94">
              <w:rPr>
                <w:b/>
                <w:color w:val="000000" w:themeColor="text1"/>
                <w:sz w:val="20"/>
                <w:szCs w:val="20"/>
                <w:lang w:val="en-US"/>
              </w:rPr>
              <w:t>C (massive open online course)</w:t>
            </w:r>
            <w:r w:rsidR="003F0CE9" w:rsidRPr="00AC1A94">
              <w:rPr>
                <w:b/>
                <w:color w:val="000000" w:themeColor="text1"/>
                <w:sz w:val="20"/>
                <w:szCs w:val="20"/>
                <w:lang w:val="en-US"/>
              </w:rPr>
              <w:t>.</w:t>
            </w:r>
            <w:r w:rsidRPr="00AC1A94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C6051D" w:rsidRPr="00AC1A94">
              <w:rPr>
                <w:color w:val="000000" w:themeColor="text1"/>
                <w:sz w:val="20"/>
                <w:szCs w:val="20"/>
              </w:rPr>
              <w:t xml:space="preserve">В случае интеграции </w:t>
            </w:r>
            <w:r w:rsidR="00C6051D" w:rsidRPr="00AC1A94">
              <w:rPr>
                <w:bCs/>
                <w:color w:val="000000" w:themeColor="text1"/>
                <w:sz w:val="20"/>
                <w:szCs w:val="20"/>
              </w:rPr>
              <w:t>МОО</w:t>
            </w:r>
            <w:r w:rsidR="00C6051D" w:rsidRPr="00AC1A94">
              <w:rPr>
                <w:bCs/>
                <w:color w:val="000000" w:themeColor="text1"/>
                <w:sz w:val="20"/>
                <w:szCs w:val="20"/>
                <w:lang w:val="en-US"/>
              </w:rPr>
              <w:t>C</w:t>
            </w:r>
            <w:r w:rsidR="00C6051D" w:rsidRPr="00AC1A94">
              <w:rPr>
                <w:color w:val="000000" w:themeColor="text1"/>
                <w:sz w:val="20"/>
                <w:szCs w:val="20"/>
              </w:rPr>
              <w:t xml:space="preserve"> в дисциплину, в</w:t>
            </w:r>
            <w:r w:rsidRPr="00AC1A94">
              <w:rPr>
                <w:color w:val="000000" w:themeColor="text1"/>
                <w:sz w:val="20"/>
                <w:szCs w:val="20"/>
              </w:rPr>
              <w:t>сем обучающимся необходимо зарегистрироваться на МОО</w:t>
            </w:r>
            <w:r w:rsidRPr="00AC1A94">
              <w:rPr>
                <w:color w:val="000000" w:themeColor="text1"/>
                <w:sz w:val="20"/>
                <w:szCs w:val="20"/>
                <w:lang w:val="en-US"/>
              </w:rPr>
              <w:t>C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. Сроки прохождения модулей </w:t>
            </w:r>
            <w:r w:rsidR="008D1CCF" w:rsidRPr="00AC1A94">
              <w:rPr>
                <w:bCs/>
                <w:color w:val="000000" w:themeColor="text1"/>
                <w:sz w:val="20"/>
                <w:szCs w:val="20"/>
              </w:rPr>
              <w:t>МОО</w:t>
            </w:r>
            <w:r w:rsidR="008D1CCF" w:rsidRPr="00AC1A94">
              <w:rPr>
                <w:bCs/>
                <w:color w:val="000000" w:themeColor="text1"/>
                <w:sz w:val="20"/>
                <w:szCs w:val="20"/>
                <w:lang w:val="en-US"/>
              </w:rPr>
              <w:t>C</w:t>
            </w:r>
            <w:r w:rsidR="008D1CCF"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 </w:t>
            </w:r>
          </w:p>
          <w:p w14:paraId="62B13C62" w14:textId="334FB5B9" w:rsidR="007A68F5" w:rsidRPr="00AC1A94" w:rsidRDefault="00A02A85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ВНИМАНИЕ! 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AC1A94">
              <w:rPr>
                <w:color w:val="000000" w:themeColor="text1"/>
                <w:sz w:val="20"/>
                <w:szCs w:val="20"/>
              </w:rPr>
              <w:t>дисциплины</w:t>
            </w:r>
            <w:r w:rsidRPr="00AC1A94">
              <w:rPr>
                <w:color w:val="000000" w:themeColor="text1"/>
                <w:sz w:val="20"/>
                <w:szCs w:val="20"/>
              </w:rPr>
              <w:t>, а также в МОО</w:t>
            </w:r>
            <w:r w:rsidRPr="00AC1A94">
              <w:rPr>
                <w:color w:val="000000" w:themeColor="text1"/>
                <w:sz w:val="20"/>
                <w:szCs w:val="20"/>
                <w:lang w:val="en-US"/>
              </w:rPr>
              <w:t>C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AC1A94" w:rsidRPr="00AC1A94" w14:paraId="564870B2" w14:textId="77777777" w:rsidTr="005342A8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BB9ED" w14:textId="5C39239D" w:rsidR="006A6C8C" w:rsidRPr="00AC1A94" w:rsidRDefault="00DE4C44" w:rsidP="002F2C36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bCs/>
                <w:color w:val="000000" w:themeColor="text1"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AC1A94" w:rsidRPr="00AC1A94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EAA08F" w14:textId="77777777" w:rsidR="006A7FC8" w:rsidRPr="00AC1A94" w:rsidRDefault="006A7FC8" w:rsidP="006A7FC8">
            <w:pPr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AC1A94">
              <w:rPr>
                <w:b/>
                <w:bCs/>
                <w:color w:val="000000" w:themeColor="text1"/>
                <w:sz w:val="16"/>
                <w:szCs w:val="16"/>
              </w:rPr>
              <w:t>Балльно</w:t>
            </w:r>
            <w:proofErr w:type="spellEnd"/>
            <w:r w:rsidRPr="00AC1A94">
              <w:rPr>
                <w:b/>
                <w:bCs/>
                <w:color w:val="000000" w:themeColor="text1"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AC1A94" w:rsidRDefault="006A7FC8" w:rsidP="006A7FC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b/>
                <w:bCs/>
                <w:color w:val="000000" w:themeColor="text1"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BC696B" w14:textId="472FD515" w:rsidR="00E06636" w:rsidRPr="00AC1A94" w:rsidRDefault="00A471CF" w:rsidP="00594573">
            <w:pPr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C1A94">
              <w:rPr>
                <w:b/>
                <w:color w:val="000000" w:themeColor="text1"/>
                <w:sz w:val="16"/>
                <w:szCs w:val="16"/>
              </w:rPr>
              <w:t>Методы оценивания</w:t>
            </w:r>
          </w:p>
        </w:tc>
      </w:tr>
      <w:tr w:rsidR="00AC1A94" w:rsidRPr="00AC1A94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03F043" w14:textId="08426B93" w:rsidR="00854136" w:rsidRPr="00AC1A94" w:rsidRDefault="00384CD8" w:rsidP="00753B50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C1A94">
              <w:rPr>
                <w:b/>
                <w:bCs/>
                <w:color w:val="000000" w:themeColor="text1"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45885C" w14:textId="77777777" w:rsidR="00384CD8" w:rsidRPr="00AC1A94" w:rsidRDefault="00384CD8" w:rsidP="00753B50">
            <w:pPr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C1A94">
              <w:rPr>
                <w:b/>
                <w:bCs/>
                <w:color w:val="000000" w:themeColor="text1"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Pr="00AC1A94" w:rsidRDefault="00BE3F4E" w:rsidP="00753B50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C1A94">
              <w:rPr>
                <w:b/>
                <w:bCs/>
                <w:color w:val="000000" w:themeColor="text1"/>
                <w:sz w:val="16"/>
                <w:szCs w:val="16"/>
              </w:rPr>
              <w:t>э</w:t>
            </w:r>
            <w:r w:rsidR="00384CD8" w:rsidRPr="00AC1A94">
              <w:rPr>
                <w:b/>
                <w:bCs/>
                <w:color w:val="000000" w:themeColor="text1"/>
                <w:sz w:val="16"/>
                <w:szCs w:val="16"/>
              </w:rPr>
              <w:t>квивалент</w:t>
            </w:r>
          </w:p>
          <w:p w14:paraId="0B250007" w14:textId="380E602D" w:rsidR="008939ED" w:rsidRPr="00AC1A94" w:rsidRDefault="008939ED" w:rsidP="00753B50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C1A94">
              <w:rPr>
                <w:b/>
                <w:bCs/>
                <w:color w:val="000000" w:themeColor="text1"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7A74A3" w14:textId="77777777" w:rsidR="008939ED" w:rsidRPr="00AC1A94" w:rsidRDefault="00854136" w:rsidP="00753B50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C1A94">
              <w:rPr>
                <w:b/>
                <w:bCs/>
                <w:color w:val="000000" w:themeColor="text1"/>
                <w:sz w:val="16"/>
                <w:szCs w:val="16"/>
              </w:rPr>
              <w:t>Баллы</w:t>
            </w:r>
            <w:r w:rsidR="0084687B" w:rsidRPr="00AC1A94">
              <w:rPr>
                <w:b/>
                <w:bCs/>
                <w:color w:val="000000" w:themeColor="text1"/>
                <w:sz w:val="16"/>
                <w:szCs w:val="16"/>
              </w:rPr>
              <w:t xml:space="preserve">, </w:t>
            </w:r>
          </w:p>
          <w:p w14:paraId="257EBD2C" w14:textId="667311B0" w:rsidR="00384CD8" w:rsidRPr="00AC1A94" w:rsidRDefault="00384CD8" w:rsidP="00753B50">
            <w:pPr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b/>
                <w:bCs/>
                <w:color w:val="000000" w:themeColor="text1"/>
                <w:sz w:val="16"/>
                <w:szCs w:val="16"/>
              </w:rPr>
              <w:t>%</w:t>
            </w:r>
            <w:r w:rsidR="00854136" w:rsidRPr="00AC1A94">
              <w:rPr>
                <w:b/>
                <w:bCs/>
                <w:color w:val="000000" w:themeColor="text1"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C9886E" w14:textId="12A7F0CA" w:rsidR="00384CD8" w:rsidRPr="00AC1A94" w:rsidRDefault="00854136" w:rsidP="00753B50">
            <w:pPr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b/>
                <w:bCs/>
                <w:color w:val="000000" w:themeColor="text1"/>
                <w:sz w:val="16"/>
                <w:szCs w:val="16"/>
              </w:rPr>
              <w:t>О</w:t>
            </w:r>
            <w:r w:rsidR="00384CD8" w:rsidRPr="00AC1A94">
              <w:rPr>
                <w:b/>
                <w:bCs/>
                <w:color w:val="000000" w:themeColor="text1"/>
                <w:sz w:val="16"/>
                <w:szCs w:val="16"/>
              </w:rPr>
              <w:t>ценк</w:t>
            </w:r>
            <w:r w:rsidRPr="00AC1A94">
              <w:rPr>
                <w:b/>
                <w:bCs/>
                <w:color w:val="000000" w:themeColor="text1"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AC1A94" w:rsidRDefault="00384CD8" w:rsidP="002A6C44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b/>
                <w:color w:val="000000" w:themeColor="text1"/>
                <w:sz w:val="16"/>
                <w:szCs w:val="16"/>
              </w:rPr>
              <w:t xml:space="preserve">Критериальное оценивание </w:t>
            </w:r>
            <w:r w:rsidRPr="00AC1A94">
              <w:rPr>
                <w:bCs/>
                <w:color w:val="000000" w:themeColor="text1"/>
                <w:sz w:val="16"/>
                <w:szCs w:val="16"/>
              </w:rPr>
              <w:t>–</w:t>
            </w:r>
            <w:r w:rsidRPr="00AC1A94">
              <w:rPr>
                <w:color w:val="000000" w:themeColor="text1"/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AC1A94">
              <w:rPr>
                <w:color w:val="000000" w:themeColor="text1"/>
                <w:sz w:val="16"/>
                <w:szCs w:val="16"/>
              </w:rPr>
              <w:t>Основано на</w:t>
            </w:r>
            <w:r w:rsidR="00AC0C46" w:rsidRPr="00AC1A94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AC1A94">
              <w:rPr>
                <w:color w:val="000000" w:themeColor="text1"/>
                <w:sz w:val="16"/>
                <w:szCs w:val="16"/>
              </w:rPr>
              <w:t>формативно</w:t>
            </w:r>
            <w:r w:rsidR="00DB76FD" w:rsidRPr="00AC1A94">
              <w:rPr>
                <w:color w:val="000000" w:themeColor="text1"/>
                <w:sz w:val="16"/>
                <w:szCs w:val="16"/>
              </w:rPr>
              <w:t>м</w:t>
            </w:r>
            <w:proofErr w:type="spellEnd"/>
            <w:r w:rsidRPr="00AC1A94">
              <w:rPr>
                <w:color w:val="000000" w:themeColor="text1"/>
                <w:sz w:val="16"/>
                <w:szCs w:val="16"/>
              </w:rPr>
              <w:t xml:space="preserve"> и </w:t>
            </w:r>
            <w:proofErr w:type="spellStart"/>
            <w:r w:rsidRPr="00AC1A94">
              <w:rPr>
                <w:color w:val="000000" w:themeColor="text1"/>
                <w:sz w:val="16"/>
                <w:szCs w:val="16"/>
              </w:rPr>
              <w:t>суммативно</w:t>
            </w:r>
            <w:r w:rsidR="00DB76FD" w:rsidRPr="00AC1A94">
              <w:rPr>
                <w:color w:val="000000" w:themeColor="text1"/>
                <w:sz w:val="16"/>
                <w:szCs w:val="16"/>
              </w:rPr>
              <w:t>м</w:t>
            </w:r>
            <w:proofErr w:type="spellEnd"/>
            <w:r w:rsidRPr="00AC1A94">
              <w:rPr>
                <w:color w:val="000000" w:themeColor="text1"/>
                <w:sz w:val="16"/>
                <w:szCs w:val="16"/>
              </w:rPr>
              <w:t xml:space="preserve"> оценивани</w:t>
            </w:r>
            <w:r w:rsidR="00203226" w:rsidRPr="00AC1A94">
              <w:rPr>
                <w:color w:val="000000" w:themeColor="text1"/>
                <w:sz w:val="16"/>
                <w:szCs w:val="16"/>
              </w:rPr>
              <w:t>и</w:t>
            </w:r>
            <w:r w:rsidRPr="00AC1A94">
              <w:rPr>
                <w:color w:val="000000" w:themeColor="text1"/>
                <w:sz w:val="16"/>
                <w:szCs w:val="16"/>
              </w:rPr>
              <w:t>.</w:t>
            </w:r>
          </w:p>
          <w:p w14:paraId="2C87C24C" w14:textId="26BAD948" w:rsidR="00D534C1" w:rsidRPr="00AC1A94" w:rsidRDefault="00384CD8" w:rsidP="004065C8">
            <w:pPr>
              <w:jc w:val="both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AC1A94">
              <w:rPr>
                <w:b/>
                <w:bCs/>
                <w:color w:val="000000" w:themeColor="text1"/>
                <w:sz w:val="16"/>
                <w:szCs w:val="16"/>
              </w:rPr>
              <w:t>Формативное</w:t>
            </w:r>
            <w:proofErr w:type="spellEnd"/>
            <w:r w:rsidRPr="00AC1A94">
              <w:rPr>
                <w:b/>
                <w:bCs/>
                <w:color w:val="000000" w:themeColor="text1"/>
                <w:sz w:val="16"/>
                <w:szCs w:val="16"/>
              </w:rPr>
              <w:t xml:space="preserve"> оценивание</w:t>
            </w:r>
            <w:r w:rsidR="00E81CB3" w:rsidRPr="00AC1A94">
              <w:rPr>
                <w:b/>
                <w:bCs/>
                <w:color w:val="000000" w:themeColor="text1"/>
                <w:sz w:val="16"/>
                <w:szCs w:val="16"/>
              </w:rPr>
              <w:t xml:space="preserve"> – </w:t>
            </w:r>
            <w:r w:rsidR="00E81CB3" w:rsidRPr="00AC1A94">
              <w:rPr>
                <w:color w:val="000000" w:themeColor="text1"/>
                <w:sz w:val="16"/>
                <w:szCs w:val="16"/>
              </w:rPr>
              <w:t xml:space="preserve">вид </w:t>
            </w:r>
            <w:r w:rsidRPr="00AC1A94">
              <w:rPr>
                <w:color w:val="000000" w:themeColor="text1"/>
                <w:sz w:val="16"/>
                <w:szCs w:val="16"/>
              </w:rPr>
              <w:t>оценивани</w:t>
            </w:r>
            <w:r w:rsidR="00E81CB3" w:rsidRPr="00AC1A94">
              <w:rPr>
                <w:color w:val="000000" w:themeColor="text1"/>
                <w:sz w:val="16"/>
                <w:szCs w:val="16"/>
              </w:rPr>
              <w:t>я</w:t>
            </w:r>
            <w:r w:rsidR="002A5787" w:rsidRPr="00AC1A94">
              <w:rPr>
                <w:color w:val="000000" w:themeColor="text1"/>
                <w:sz w:val="16"/>
                <w:szCs w:val="16"/>
              </w:rPr>
              <w:t>, который проводится в ходе повседневной учебной деятельности.</w:t>
            </w:r>
            <w:r w:rsidR="00E206A8" w:rsidRPr="00AC1A94">
              <w:rPr>
                <w:color w:val="000000" w:themeColor="text1"/>
                <w:sz w:val="16"/>
                <w:szCs w:val="16"/>
              </w:rPr>
              <w:t xml:space="preserve"> </w:t>
            </w:r>
            <w:r w:rsidR="002A5787" w:rsidRPr="00AC1A94">
              <w:rPr>
                <w:color w:val="000000" w:themeColor="text1"/>
                <w:sz w:val="16"/>
                <w:szCs w:val="16"/>
              </w:rPr>
              <w:t>Является текущим показателем успеваемости</w:t>
            </w:r>
            <w:r w:rsidR="008B6044" w:rsidRPr="00AC1A94">
              <w:rPr>
                <w:color w:val="000000" w:themeColor="text1"/>
                <w:sz w:val="16"/>
                <w:szCs w:val="16"/>
              </w:rPr>
              <w:t>.</w:t>
            </w:r>
            <w:r w:rsidR="002A5787" w:rsidRPr="00AC1A94">
              <w:rPr>
                <w:color w:val="000000" w:themeColor="text1"/>
                <w:sz w:val="16"/>
                <w:szCs w:val="16"/>
              </w:rPr>
              <w:t xml:space="preserve"> </w:t>
            </w:r>
            <w:r w:rsidR="008B6044" w:rsidRPr="00AC1A94">
              <w:rPr>
                <w:color w:val="000000" w:themeColor="text1"/>
                <w:sz w:val="16"/>
                <w:szCs w:val="16"/>
              </w:rPr>
              <w:t>О</w:t>
            </w:r>
            <w:r w:rsidR="002A5787" w:rsidRPr="00AC1A94">
              <w:rPr>
                <w:color w:val="000000" w:themeColor="text1"/>
                <w:sz w:val="16"/>
                <w:szCs w:val="16"/>
              </w:rPr>
              <w:t>беспечивает оперативную взаимосвязь между</w:t>
            </w:r>
            <w:r w:rsidR="00E206A8" w:rsidRPr="00AC1A94">
              <w:rPr>
                <w:color w:val="000000" w:themeColor="text1"/>
                <w:sz w:val="16"/>
                <w:szCs w:val="16"/>
              </w:rPr>
              <w:t xml:space="preserve"> </w:t>
            </w:r>
            <w:r w:rsidR="002A5787" w:rsidRPr="00AC1A94">
              <w:rPr>
                <w:color w:val="000000" w:themeColor="text1"/>
                <w:sz w:val="16"/>
                <w:szCs w:val="16"/>
              </w:rPr>
              <w:t>обучающимся и преподавателем</w:t>
            </w:r>
            <w:r w:rsidR="009746F5" w:rsidRPr="00AC1A94">
              <w:rPr>
                <w:color w:val="000000" w:themeColor="text1"/>
                <w:sz w:val="16"/>
                <w:szCs w:val="16"/>
              </w:rPr>
              <w:t xml:space="preserve">. </w:t>
            </w:r>
            <w:r w:rsidR="004065C8" w:rsidRPr="00AC1A94">
              <w:rPr>
                <w:color w:val="000000" w:themeColor="text1"/>
                <w:sz w:val="16"/>
                <w:szCs w:val="16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AC1A94">
              <w:rPr>
                <w:color w:val="000000" w:themeColor="text1"/>
                <w:sz w:val="16"/>
                <w:szCs w:val="16"/>
              </w:rPr>
              <w:t xml:space="preserve">Оценивается </w:t>
            </w:r>
            <w:r w:rsidR="00D534C1" w:rsidRPr="00AC1A94">
              <w:rPr>
                <w:color w:val="000000" w:themeColor="text1"/>
                <w:sz w:val="16"/>
                <w:szCs w:val="16"/>
              </w:rPr>
              <w:t xml:space="preserve">выполнение заданий, </w:t>
            </w:r>
            <w:r w:rsidRPr="00AC1A94">
              <w:rPr>
                <w:color w:val="000000" w:themeColor="text1"/>
                <w:sz w:val="16"/>
                <w:szCs w:val="16"/>
              </w:rPr>
              <w:t>активност</w:t>
            </w:r>
            <w:r w:rsidR="009746F5" w:rsidRPr="00AC1A94">
              <w:rPr>
                <w:color w:val="000000" w:themeColor="text1"/>
                <w:sz w:val="16"/>
                <w:szCs w:val="16"/>
              </w:rPr>
              <w:t>ь</w:t>
            </w:r>
            <w:r w:rsidRPr="00AC1A94">
              <w:rPr>
                <w:color w:val="000000" w:themeColor="text1"/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AC1A94">
              <w:rPr>
                <w:color w:val="000000" w:themeColor="text1"/>
                <w:sz w:val="16"/>
                <w:szCs w:val="16"/>
              </w:rPr>
              <w:t>, лабораторные работы</w:t>
            </w:r>
            <w:r w:rsidRPr="00AC1A94">
              <w:rPr>
                <w:color w:val="000000" w:themeColor="text1"/>
                <w:sz w:val="16"/>
                <w:szCs w:val="16"/>
              </w:rPr>
              <w:t xml:space="preserve"> и т. д.). </w:t>
            </w:r>
            <w:r w:rsidR="00A43A7A" w:rsidRPr="00AC1A94">
              <w:rPr>
                <w:color w:val="000000" w:themeColor="text1"/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AC1A94" w:rsidRDefault="00384CD8" w:rsidP="004065C8">
            <w:pPr>
              <w:jc w:val="both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AC1A94">
              <w:rPr>
                <w:b/>
                <w:color w:val="000000" w:themeColor="text1"/>
                <w:sz w:val="16"/>
                <w:szCs w:val="16"/>
              </w:rPr>
              <w:t>Суммативное</w:t>
            </w:r>
            <w:proofErr w:type="spellEnd"/>
            <w:r w:rsidRPr="00AC1A94">
              <w:rPr>
                <w:b/>
                <w:color w:val="000000" w:themeColor="text1"/>
                <w:sz w:val="16"/>
                <w:szCs w:val="16"/>
              </w:rPr>
              <w:t xml:space="preserve"> оценивание</w:t>
            </w:r>
            <w:r w:rsidR="009746F5" w:rsidRPr="00AC1A94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="009746F5" w:rsidRPr="00AC1A94">
              <w:rPr>
                <w:bCs/>
                <w:color w:val="000000" w:themeColor="text1"/>
                <w:sz w:val="16"/>
                <w:szCs w:val="16"/>
              </w:rPr>
              <w:t>–</w:t>
            </w:r>
            <w:r w:rsidR="009746F5" w:rsidRPr="00AC1A94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="009746F5" w:rsidRPr="00AC1A94">
              <w:rPr>
                <w:bCs/>
                <w:color w:val="000000" w:themeColor="text1"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AC1A94">
              <w:rPr>
                <w:bCs/>
                <w:color w:val="000000" w:themeColor="text1"/>
                <w:sz w:val="16"/>
                <w:szCs w:val="16"/>
              </w:rPr>
              <w:t>изучения раздела в соответствии с программой дисциплины.</w:t>
            </w:r>
            <w:r w:rsidRPr="00AC1A94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AC1A94">
              <w:rPr>
                <w:bCs/>
                <w:color w:val="000000" w:themeColor="text1"/>
                <w:sz w:val="16"/>
                <w:szCs w:val="16"/>
              </w:rPr>
              <w:t>Проводится 3-4 раза за семестр при выполнении СРО.</w:t>
            </w:r>
            <w:r w:rsidRPr="00AC1A94">
              <w:rPr>
                <w:color w:val="000000" w:themeColor="text1"/>
                <w:sz w:val="16"/>
                <w:szCs w:val="16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AC1A94">
              <w:rPr>
                <w:color w:val="000000" w:themeColor="text1"/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AC1A94" w:rsidRPr="00AC1A94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AC1A94" w:rsidRDefault="000E3AA2" w:rsidP="00753B50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AC1A94" w:rsidRDefault="000E3AA2" w:rsidP="00753B50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  <w:lang w:val="en-US"/>
              </w:rPr>
              <w:t>4</w:t>
            </w:r>
            <w:r w:rsidRPr="00AC1A94">
              <w:rPr>
                <w:color w:val="000000" w:themeColor="text1"/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AC1A94" w:rsidRDefault="000E3AA2" w:rsidP="00753B50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AC1A94" w:rsidRDefault="000E3AA2" w:rsidP="00753B50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AC1A94" w:rsidRDefault="000E3AA2" w:rsidP="00753B50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</w:tr>
      <w:tr w:rsidR="00AC1A94" w:rsidRPr="00AC1A94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AC1A94" w:rsidRDefault="000E3AA2" w:rsidP="00753B50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AC1A94" w:rsidRDefault="000E3AA2" w:rsidP="00753B50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AC1A94" w:rsidRDefault="000E3AA2" w:rsidP="00753B50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AC1A94" w:rsidRDefault="000E3AA2" w:rsidP="00753B50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AC1A94" w:rsidRDefault="000E3AA2" w:rsidP="00753B50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</w:tr>
      <w:tr w:rsidR="00AC1A94" w:rsidRPr="00AC1A94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AC1A94" w:rsidRDefault="000E3AA2" w:rsidP="00753B50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AC1A94" w:rsidRDefault="000E3AA2" w:rsidP="00753B50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AC1A94" w:rsidRDefault="000E3AA2" w:rsidP="00753B50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AC1A94" w:rsidRDefault="000E3AA2" w:rsidP="00753B50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C1A94" w:rsidRDefault="000E3AA2" w:rsidP="00753B50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</w:tr>
      <w:tr w:rsidR="00AC1A94" w:rsidRPr="00AC1A94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5F834E10" w14:textId="77777777" w:rsidR="000E3AA2" w:rsidRPr="00AC1A94" w:rsidRDefault="00EE0F16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AC1A94">
              <w:rPr>
                <w:b/>
                <w:color w:val="000000" w:themeColor="text1"/>
                <w:sz w:val="16"/>
                <w:szCs w:val="16"/>
              </w:rPr>
              <w:t>Формативное</w:t>
            </w:r>
            <w:proofErr w:type="spellEnd"/>
            <w:r w:rsidRPr="00AC1A94">
              <w:rPr>
                <w:b/>
                <w:color w:val="000000" w:themeColor="text1"/>
                <w:sz w:val="16"/>
                <w:szCs w:val="16"/>
              </w:rPr>
              <w:t xml:space="preserve"> и </w:t>
            </w:r>
            <w:proofErr w:type="spellStart"/>
            <w:r w:rsidRPr="00AC1A94">
              <w:rPr>
                <w:b/>
                <w:color w:val="000000" w:themeColor="text1"/>
                <w:sz w:val="16"/>
                <w:szCs w:val="16"/>
              </w:rPr>
              <w:t>с</w:t>
            </w:r>
            <w:r w:rsidR="000E3AA2" w:rsidRPr="00AC1A94">
              <w:rPr>
                <w:b/>
                <w:color w:val="000000" w:themeColor="text1"/>
                <w:sz w:val="16"/>
                <w:szCs w:val="16"/>
              </w:rPr>
              <w:t>уммативное</w:t>
            </w:r>
            <w:proofErr w:type="spellEnd"/>
            <w:r w:rsidR="000E3AA2" w:rsidRPr="00AC1A94">
              <w:rPr>
                <w:b/>
                <w:color w:val="000000" w:themeColor="text1"/>
                <w:sz w:val="16"/>
                <w:szCs w:val="16"/>
              </w:rPr>
              <w:t xml:space="preserve"> оценивание</w:t>
            </w:r>
          </w:p>
          <w:p w14:paraId="56FD8E95" w14:textId="22B65B27" w:rsidR="00B8693A" w:rsidRPr="00AC1A94" w:rsidRDefault="00B8693A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2581962" w14:textId="7B6D0041" w:rsidR="00B8693A" w:rsidRPr="00AC1A94" w:rsidRDefault="000E3AA2" w:rsidP="007A7270">
            <w:pPr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C1A94">
              <w:rPr>
                <w:b/>
                <w:bCs/>
                <w:color w:val="000000" w:themeColor="text1"/>
                <w:sz w:val="16"/>
                <w:szCs w:val="16"/>
              </w:rPr>
              <w:t>Баллы %</w:t>
            </w:r>
            <w:r w:rsidR="00361A10" w:rsidRPr="00AC1A94">
              <w:rPr>
                <w:b/>
                <w:bCs/>
                <w:color w:val="000000" w:themeColor="text1"/>
                <w:sz w:val="16"/>
                <w:szCs w:val="16"/>
              </w:rPr>
              <w:t xml:space="preserve"> содержание</w:t>
            </w:r>
          </w:p>
        </w:tc>
      </w:tr>
      <w:tr w:rsidR="00AC1A94" w:rsidRPr="00AC1A94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AC1A94" w:rsidRDefault="000E3AA2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AC1A94" w:rsidRDefault="00EC2901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AC1A94" w:rsidRPr="00AC1A94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AC1A94" w:rsidRDefault="000E3AA2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AC1A94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AC1A94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AC1A94" w:rsidRPr="00AC1A94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AC1A94" w:rsidRDefault="000E3AA2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AC1A94" w:rsidRDefault="00752D2A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2</w:t>
            </w:r>
            <w:r w:rsidR="009C29E7" w:rsidRPr="00AC1A94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AC1A94" w:rsidRPr="00AC1A94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AC1A94" w:rsidRDefault="000E3AA2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AC1A94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AC1A94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AC1A94" w:rsidRPr="00AC1A94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AC1A94" w:rsidRDefault="000E3AA2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AC1A94" w:rsidRDefault="00B37BBB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Итоговый контроль (</w:t>
            </w:r>
            <w:proofErr w:type="gramStart"/>
            <w:r w:rsidR="006E0CA9" w:rsidRPr="00AC1A94">
              <w:rPr>
                <w:color w:val="000000" w:themeColor="text1"/>
                <w:sz w:val="16"/>
                <w:szCs w:val="16"/>
              </w:rPr>
              <w:t xml:space="preserve">экзамен)  </w:t>
            </w:r>
            <w:r w:rsidR="000E3AA2" w:rsidRPr="00AC1A94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gramEnd"/>
            <w:r w:rsidR="000E3AA2" w:rsidRPr="00AC1A94">
              <w:rPr>
                <w:color w:val="000000" w:themeColor="text1"/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AC1A94" w:rsidRDefault="000E3AA2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4</w:t>
            </w:r>
            <w:r w:rsidR="00CC2911" w:rsidRPr="00AC1A94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AC1A94" w:rsidRPr="00AC1A94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AC1A94" w:rsidRDefault="000E3AA2" w:rsidP="00122EF2">
            <w:pPr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AC1A94" w:rsidRDefault="000E3AA2" w:rsidP="00122EF2">
            <w:pPr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AC1A94" w:rsidRDefault="000E3AA2" w:rsidP="00122EF2">
            <w:pPr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AC1A94" w:rsidRDefault="000E3AA2" w:rsidP="00122EF2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AC1A94" w:rsidRDefault="000E3AA2" w:rsidP="00122EF2">
            <w:pPr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AC1A94" w:rsidRDefault="000E3AA2" w:rsidP="00122EF2">
            <w:pPr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100</w:t>
            </w:r>
            <w:r w:rsidR="00CC2911" w:rsidRPr="00AC1A94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AC1A94" w:rsidRPr="00AC1A94" w14:paraId="2922F91B" w14:textId="77777777" w:rsidTr="005342A8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CFEA8" w14:textId="77777777" w:rsidR="00BC4476" w:rsidRPr="00AC1A94" w:rsidRDefault="00BC4476" w:rsidP="00A44F44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C10A07E" w14:textId="7F502880" w:rsidR="00A44F44" w:rsidRPr="00AC1A94" w:rsidRDefault="00A44F44" w:rsidP="009B7F2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bCs/>
                <w:color w:val="000000" w:themeColor="text1"/>
                <w:sz w:val="20"/>
                <w:szCs w:val="20"/>
              </w:rPr>
              <w:t>Календарь (график) реализации содержания</w:t>
            </w:r>
            <w:r w:rsidR="00217211" w:rsidRPr="00AC1A94">
              <w:rPr>
                <w:b/>
                <w:bCs/>
                <w:color w:val="000000" w:themeColor="text1"/>
                <w:sz w:val="20"/>
                <w:szCs w:val="20"/>
              </w:rPr>
              <w:t xml:space="preserve"> дисциплины</w:t>
            </w:r>
            <w:r w:rsidR="00011C34" w:rsidRPr="00AC1A94">
              <w:rPr>
                <w:b/>
                <w:bCs/>
                <w:color w:val="000000" w:themeColor="text1"/>
                <w:sz w:val="20"/>
                <w:szCs w:val="20"/>
              </w:rPr>
              <w:t>.</w:t>
            </w:r>
            <w:r w:rsidR="00E607F2" w:rsidRPr="00AC1A94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011C34" w:rsidRPr="00AC1A94">
              <w:rPr>
                <w:b/>
                <w:bCs/>
                <w:color w:val="000000" w:themeColor="text1"/>
                <w:sz w:val="20"/>
                <w:szCs w:val="20"/>
              </w:rPr>
              <w:t>М</w:t>
            </w:r>
            <w:r w:rsidR="00E607F2" w:rsidRPr="00AC1A94">
              <w:rPr>
                <w:b/>
                <w:bCs/>
                <w:color w:val="000000" w:themeColor="text1"/>
                <w:sz w:val="20"/>
                <w:szCs w:val="20"/>
              </w:rPr>
              <w:t xml:space="preserve">етоды </w:t>
            </w:r>
            <w:r w:rsidR="009C1790" w:rsidRPr="00AC1A94">
              <w:rPr>
                <w:b/>
                <w:bCs/>
                <w:color w:val="000000" w:themeColor="text1"/>
                <w:sz w:val="20"/>
                <w:szCs w:val="20"/>
              </w:rPr>
              <w:t>преподава</w:t>
            </w:r>
            <w:r w:rsidR="00F80213" w:rsidRPr="00AC1A94">
              <w:rPr>
                <w:b/>
                <w:bCs/>
                <w:color w:val="000000" w:themeColor="text1"/>
                <w:sz w:val="20"/>
                <w:szCs w:val="20"/>
              </w:rPr>
              <w:t xml:space="preserve">ния и </w:t>
            </w:r>
            <w:r w:rsidR="00E607F2" w:rsidRPr="00AC1A94">
              <w:rPr>
                <w:b/>
                <w:bCs/>
                <w:color w:val="000000" w:themeColor="text1"/>
                <w:sz w:val="20"/>
                <w:szCs w:val="20"/>
              </w:rPr>
              <w:t>обучения</w:t>
            </w:r>
            <w:r w:rsidR="00F05A09" w:rsidRPr="00AC1A94">
              <w:rPr>
                <w:b/>
                <w:bCs/>
                <w:color w:val="000000" w:themeColor="text1"/>
                <w:sz w:val="20"/>
                <w:szCs w:val="20"/>
              </w:rPr>
              <w:t>.</w:t>
            </w:r>
          </w:p>
          <w:p w14:paraId="49645523" w14:textId="1845F762" w:rsidR="00BC4476" w:rsidRPr="00AC1A94" w:rsidRDefault="00BC4476" w:rsidP="00A44F44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AC1A94" w:rsidRPr="00AC1A94" w14:paraId="70D56BBA" w14:textId="77777777" w:rsidTr="00D76707">
        <w:tc>
          <w:tcPr>
            <w:tcW w:w="871" w:type="dxa"/>
          </w:tcPr>
          <w:p w14:paraId="492C7304" w14:textId="77777777" w:rsidR="008642A4" w:rsidRPr="00AC1A94" w:rsidRDefault="008642A4" w:rsidP="005809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AC1A94" w:rsidRDefault="008642A4" w:rsidP="005809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AC1A94" w:rsidRDefault="008642A4" w:rsidP="00E91403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AC1A94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Макс</w:t>
            </w:r>
            <w:r w:rsidR="00EB165C" w:rsidRPr="00AC1A94">
              <w:rPr>
                <w:b/>
                <w:color w:val="000000" w:themeColor="text1"/>
                <w:sz w:val="20"/>
                <w:szCs w:val="20"/>
              </w:rPr>
              <w:t>.</w:t>
            </w:r>
          </w:p>
          <w:p w14:paraId="7D819F9E" w14:textId="22719599" w:rsidR="008642A4" w:rsidRPr="00AC1A94" w:rsidRDefault="008642A4" w:rsidP="00E91403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>б</w:t>
            </w:r>
            <w:proofErr w:type="spellStart"/>
            <w:r w:rsidRPr="00AC1A94">
              <w:rPr>
                <w:b/>
                <w:color w:val="000000" w:themeColor="text1"/>
                <w:sz w:val="20"/>
                <w:szCs w:val="20"/>
              </w:rPr>
              <w:t>алл</w:t>
            </w:r>
            <w:proofErr w:type="spellEnd"/>
          </w:p>
        </w:tc>
      </w:tr>
      <w:tr w:rsidR="00AC1A94" w:rsidRPr="00AC1A94" w14:paraId="352B8DBD" w14:textId="77777777" w:rsidTr="005B1F82">
        <w:tc>
          <w:tcPr>
            <w:tcW w:w="10509" w:type="dxa"/>
            <w:gridSpan w:val="4"/>
          </w:tcPr>
          <w:p w14:paraId="2CFBBFF3" w14:textId="77777777" w:rsidR="003D13A9" w:rsidRPr="00AC1A94" w:rsidRDefault="007A7270" w:rsidP="007A727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>МОДУЛЬ 1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  -</w:t>
            </w:r>
            <w:r w:rsidR="003C0853" w:rsidRPr="00AC1A94">
              <w:rPr>
                <w:b/>
                <w:color w:val="000000" w:themeColor="text1"/>
                <w:sz w:val="20"/>
                <w:szCs w:val="20"/>
              </w:rPr>
              <w:t xml:space="preserve"> Понятие биоэтики. Исторические истоки биоэтической мысли.</w:t>
            </w:r>
            <w:r w:rsidR="003D13A9" w:rsidRPr="00AC1A94">
              <w:rPr>
                <w:color w:val="000000" w:themeColor="text1"/>
              </w:rPr>
              <w:t xml:space="preserve"> </w:t>
            </w:r>
          </w:p>
          <w:p w14:paraId="576E1514" w14:textId="50AA368E" w:rsidR="007A7270" w:rsidRPr="00AC1A94" w:rsidRDefault="003D13A9" w:rsidP="007A727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Медицинская этика как составная часть биоэтики.</w:t>
            </w:r>
          </w:p>
        </w:tc>
      </w:tr>
      <w:tr w:rsidR="00AC1A94" w:rsidRPr="00AC1A94" w14:paraId="764A4D7C" w14:textId="77777777" w:rsidTr="00D76707">
        <w:tc>
          <w:tcPr>
            <w:tcW w:w="871" w:type="dxa"/>
            <w:vMerge w:val="restart"/>
          </w:tcPr>
          <w:p w14:paraId="62E94D98" w14:textId="77777777" w:rsidR="00645173" w:rsidRPr="00AC1A94" w:rsidRDefault="00645173" w:rsidP="00A8684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2" w:name="_Hlk177901158"/>
            <w:r w:rsidRPr="00AC1A9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E6799F5" w14:textId="77777777" w:rsidR="003C0853" w:rsidRPr="00AC1A94" w:rsidRDefault="00645173" w:rsidP="003C0853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Л 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1. </w:t>
            </w:r>
            <w:r w:rsidR="009A2B9C" w:rsidRPr="00AC1A94">
              <w:rPr>
                <w:b/>
                <w:color w:val="000000" w:themeColor="text1"/>
                <w:sz w:val="20"/>
                <w:szCs w:val="20"/>
              </w:rPr>
              <w:t>1</w:t>
            </w:r>
            <w:r w:rsidR="00A80101"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r w:rsidR="003C0853" w:rsidRPr="00AC1A94">
              <w:rPr>
                <w:color w:val="000000" w:themeColor="text1"/>
                <w:sz w:val="20"/>
                <w:szCs w:val="20"/>
              </w:rPr>
              <w:t>Биоэтика. История развития и направления биоэтики. Принципы биоэтики.</w:t>
            </w:r>
          </w:p>
          <w:p w14:paraId="2B52BA6E" w14:textId="578A192E" w:rsidR="00645173" w:rsidRPr="00AC1A94" w:rsidRDefault="003C0853" w:rsidP="003C0853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Понятия «этика», «мораль», «нравственность».</w:t>
            </w:r>
          </w:p>
        </w:tc>
        <w:tc>
          <w:tcPr>
            <w:tcW w:w="861" w:type="dxa"/>
          </w:tcPr>
          <w:p w14:paraId="1FC6CB41" w14:textId="34FFC07B" w:rsidR="00645173" w:rsidRPr="00AC1A94" w:rsidRDefault="00F042CC" w:rsidP="00A86844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870466B" w14:textId="540C1506" w:rsidR="00645173" w:rsidRPr="00AC1A94" w:rsidRDefault="00645173" w:rsidP="00A86844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bookmarkEnd w:id="2"/>
      <w:tr w:rsidR="00AC1A94" w:rsidRPr="00AC1A94" w14:paraId="6B5B5ABE" w14:textId="77777777" w:rsidTr="00D76707">
        <w:tc>
          <w:tcPr>
            <w:tcW w:w="871" w:type="dxa"/>
            <w:vMerge/>
          </w:tcPr>
          <w:p w14:paraId="1B8B8D5A" w14:textId="77777777" w:rsidR="00645173" w:rsidRPr="00AC1A94" w:rsidRDefault="00645173" w:rsidP="00A8684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34E2664F" w14:textId="4381BA9B" w:rsidR="00645173" w:rsidRPr="00AC1A94" w:rsidRDefault="00645173" w:rsidP="00A86844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Семинар 1.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r w:rsidR="003C0853" w:rsidRPr="00AC1A94">
              <w:rPr>
                <w:color w:val="000000" w:themeColor="text1"/>
                <w:sz w:val="20"/>
                <w:szCs w:val="20"/>
              </w:rPr>
              <w:t>Направления биоэтики.</w:t>
            </w:r>
          </w:p>
        </w:tc>
        <w:tc>
          <w:tcPr>
            <w:tcW w:w="861" w:type="dxa"/>
          </w:tcPr>
          <w:p w14:paraId="6C7BAA4E" w14:textId="4814EA58" w:rsidR="00645173" w:rsidRPr="00AC1A94" w:rsidRDefault="00F042CC" w:rsidP="00A8684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F4168B9" w14:textId="1AAC7C0C" w:rsidR="00645173" w:rsidRPr="00AC1A94" w:rsidRDefault="00AC1A94" w:rsidP="00A8684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6</w:t>
            </w:r>
          </w:p>
        </w:tc>
      </w:tr>
      <w:tr w:rsidR="00AC1A94" w:rsidRPr="00AC1A94" w14:paraId="53946E54" w14:textId="77777777" w:rsidTr="00D76707">
        <w:tc>
          <w:tcPr>
            <w:tcW w:w="871" w:type="dxa"/>
            <w:vMerge w:val="restart"/>
          </w:tcPr>
          <w:p w14:paraId="5FE35A89" w14:textId="77777777" w:rsidR="00A86844" w:rsidRPr="00AC1A94" w:rsidRDefault="00A86844" w:rsidP="00A8684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3" w:name="_Hlk177902605"/>
            <w:r w:rsidRPr="00AC1A9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467359C5" w:rsidR="00A86844" w:rsidRPr="00AC1A94" w:rsidRDefault="00A86844" w:rsidP="00A86844">
            <w:pPr>
              <w:pStyle w:val="afe"/>
              <w:ind w:left="0"/>
              <w:rPr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>2.</w:t>
            </w:r>
            <w:r w:rsidRPr="00AC1A9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C0853" w:rsidRPr="00AC1A94">
              <w:rPr>
                <w:color w:val="000000" w:themeColor="text1"/>
                <w:sz w:val="20"/>
                <w:szCs w:val="20"/>
              </w:rPr>
              <w:t>Деонтологическая</w:t>
            </w:r>
            <w:proofErr w:type="spellEnd"/>
            <w:r w:rsidR="003C0853" w:rsidRPr="00AC1A94">
              <w:rPr>
                <w:color w:val="000000" w:themeColor="text1"/>
                <w:sz w:val="20"/>
                <w:szCs w:val="20"/>
              </w:rPr>
              <w:t xml:space="preserve"> этика и этика утилитаризма. </w:t>
            </w:r>
          </w:p>
        </w:tc>
        <w:tc>
          <w:tcPr>
            <w:tcW w:w="861" w:type="dxa"/>
          </w:tcPr>
          <w:p w14:paraId="37331017" w14:textId="6E2DCC80" w:rsidR="00A86844" w:rsidRPr="00AC1A94" w:rsidRDefault="00F042CC" w:rsidP="00A8684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CFD117B" w14:textId="45B4F48C" w:rsidR="00A86844" w:rsidRPr="00AC1A94" w:rsidRDefault="00A86844" w:rsidP="00A8684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bookmarkEnd w:id="3"/>
      <w:tr w:rsidR="00AC1A94" w:rsidRPr="00AC1A94" w14:paraId="06FD8733" w14:textId="77777777" w:rsidTr="00D76707">
        <w:tc>
          <w:tcPr>
            <w:tcW w:w="871" w:type="dxa"/>
            <w:vMerge/>
          </w:tcPr>
          <w:p w14:paraId="005973C5" w14:textId="77777777" w:rsidR="00A86844" w:rsidRPr="00AC1A94" w:rsidRDefault="00A86844" w:rsidP="00A8684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02BB0B96" w14:textId="061F12CB" w:rsidR="00A86844" w:rsidRPr="00AC1A94" w:rsidRDefault="00A86844" w:rsidP="00C24DC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СЗ 2.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3C0853" w:rsidRPr="00AC1A94">
              <w:rPr>
                <w:color w:val="000000" w:themeColor="text1"/>
                <w:sz w:val="20"/>
                <w:szCs w:val="20"/>
                <w:lang w:val="kk-KZ"/>
              </w:rPr>
              <w:t>СЗ 2.  Общая этика и специальная этика. Профессиональная этика.</w:t>
            </w:r>
          </w:p>
        </w:tc>
        <w:tc>
          <w:tcPr>
            <w:tcW w:w="861" w:type="dxa"/>
          </w:tcPr>
          <w:p w14:paraId="5CB823C0" w14:textId="41045B4F" w:rsidR="00A86844" w:rsidRPr="00AC1A94" w:rsidRDefault="00F042CC" w:rsidP="00A8684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F40760D" w14:textId="6618C1D2" w:rsidR="00A86844" w:rsidRPr="00AC1A94" w:rsidRDefault="00AC1A94" w:rsidP="00A8684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6</w:t>
            </w:r>
          </w:p>
        </w:tc>
      </w:tr>
      <w:tr w:rsidR="00AC1A94" w:rsidRPr="00AC1A94" w14:paraId="025DEE36" w14:textId="77777777" w:rsidTr="00D76707">
        <w:tc>
          <w:tcPr>
            <w:tcW w:w="871" w:type="dxa"/>
            <w:vMerge/>
          </w:tcPr>
          <w:p w14:paraId="63BB6767" w14:textId="77777777" w:rsidR="00A86844" w:rsidRPr="00AC1A94" w:rsidRDefault="00A86844" w:rsidP="00A8684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3AC03C6A" w14:textId="365E82E3" w:rsidR="00A86844" w:rsidRPr="00AC1A94" w:rsidRDefault="00A86844" w:rsidP="00A86844">
            <w:pPr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AC1A94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3C0853" w:rsidRPr="00AC1A94">
              <w:rPr>
                <w:b/>
                <w:bCs/>
                <w:color w:val="000000" w:themeColor="text1"/>
                <w:sz w:val="20"/>
                <w:szCs w:val="20"/>
              </w:rPr>
              <w:t>М</w:t>
            </w:r>
            <w:r w:rsidRPr="00AC1A94">
              <w:rPr>
                <w:b/>
                <w:bCs/>
                <w:color w:val="000000" w:themeColor="text1"/>
                <w:sz w:val="20"/>
                <w:szCs w:val="20"/>
              </w:rPr>
              <w:t>П 1. Консультация</w:t>
            </w:r>
            <w:r w:rsidRPr="00AC1A94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по выполнению СР</w:t>
            </w:r>
            <w:r w:rsidR="003C0853" w:rsidRPr="00AC1A94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>М</w:t>
            </w:r>
            <w:r w:rsidR="00EA22A7" w:rsidRPr="00AC1A94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</w:t>
            </w:r>
            <w:r w:rsidRPr="00AC1A94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861" w:type="dxa"/>
          </w:tcPr>
          <w:p w14:paraId="7BDA790F" w14:textId="10BA7B55" w:rsidR="00A86844" w:rsidRPr="00AC1A94" w:rsidRDefault="00A86844" w:rsidP="00A86844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7632A64" w14:textId="77777777" w:rsidR="00A86844" w:rsidRPr="00AC1A94" w:rsidRDefault="00A86844" w:rsidP="00A86844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C1A94" w:rsidRPr="00AC1A94" w14:paraId="5F3089A3" w14:textId="77777777" w:rsidTr="00D76707">
        <w:tc>
          <w:tcPr>
            <w:tcW w:w="871" w:type="dxa"/>
            <w:vMerge w:val="restart"/>
          </w:tcPr>
          <w:p w14:paraId="688843B7" w14:textId="77777777" w:rsidR="00690291" w:rsidRPr="00AC1A94" w:rsidRDefault="00690291" w:rsidP="00A8684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4" w:name="_Hlk177925667"/>
            <w:r w:rsidRPr="00AC1A9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24C5196C" w14:textId="77777777" w:rsidR="003C0853" w:rsidRPr="00AC1A94" w:rsidRDefault="00690291" w:rsidP="003C0853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>3.</w:t>
            </w:r>
            <w:r w:rsidR="00EB718E"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r w:rsidR="003C0853" w:rsidRPr="00AC1A94">
              <w:rPr>
                <w:bCs/>
                <w:color w:val="000000" w:themeColor="text1"/>
                <w:sz w:val="20"/>
                <w:szCs w:val="20"/>
                <w:lang w:val="kk-KZ"/>
              </w:rPr>
              <w:t>Биоэтика как область междисциплинарных исследований. Биоэтические</w:t>
            </w:r>
          </w:p>
          <w:p w14:paraId="4E9AA2DE" w14:textId="49AC179F" w:rsidR="00690291" w:rsidRPr="00AC1A94" w:rsidRDefault="003C0853" w:rsidP="003C0853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  <w:lang w:val="kk-KZ"/>
              </w:rPr>
              <w:t>проблемы, окружающие начало жизни и уход из жизни.</w:t>
            </w:r>
          </w:p>
        </w:tc>
        <w:tc>
          <w:tcPr>
            <w:tcW w:w="861" w:type="dxa"/>
          </w:tcPr>
          <w:p w14:paraId="1D66F1E5" w14:textId="462FDEAB" w:rsidR="00690291" w:rsidRPr="00AC1A94" w:rsidRDefault="00F042CC" w:rsidP="00A86844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15AB077" w14:textId="01E19244" w:rsidR="00690291" w:rsidRPr="00AC1A94" w:rsidRDefault="00690291" w:rsidP="00A86844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bookmarkEnd w:id="4"/>
      <w:tr w:rsidR="00AC1A94" w:rsidRPr="00AC1A94" w14:paraId="002DB181" w14:textId="77777777" w:rsidTr="00D76707">
        <w:tc>
          <w:tcPr>
            <w:tcW w:w="871" w:type="dxa"/>
            <w:vMerge/>
          </w:tcPr>
          <w:p w14:paraId="641D2C32" w14:textId="77777777" w:rsidR="00690291" w:rsidRPr="00AC1A94" w:rsidRDefault="00690291" w:rsidP="00A8684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4E356F47" w14:textId="070757B4" w:rsidR="00690291" w:rsidRPr="00AC1A94" w:rsidRDefault="00690291" w:rsidP="00261347">
            <w:pPr>
              <w:snapToGrid w:val="0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СЗ 3.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r w:rsidR="003C0853" w:rsidRPr="00AC1A94">
              <w:rPr>
                <w:color w:val="000000" w:themeColor="text1"/>
                <w:sz w:val="20"/>
                <w:szCs w:val="20"/>
                <w:lang w:val="kk-KZ"/>
              </w:rPr>
              <w:t>Понятие биоэтики. Медицинская биоэтика.</w:t>
            </w:r>
          </w:p>
        </w:tc>
        <w:tc>
          <w:tcPr>
            <w:tcW w:w="861" w:type="dxa"/>
          </w:tcPr>
          <w:p w14:paraId="72FACCF5" w14:textId="4007CFC9" w:rsidR="00690291" w:rsidRPr="00AC1A94" w:rsidRDefault="00F042CC" w:rsidP="00A8684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A95CEDD" w14:textId="028B19E2" w:rsidR="00690291" w:rsidRPr="00AC1A94" w:rsidRDefault="00AC1A94" w:rsidP="00A8684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6</w:t>
            </w:r>
          </w:p>
        </w:tc>
      </w:tr>
      <w:tr w:rsidR="00AC1A94" w:rsidRPr="00AC1A94" w14:paraId="06A9DAB1" w14:textId="77777777" w:rsidTr="00D76707">
        <w:tc>
          <w:tcPr>
            <w:tcW w:w="871" w:type="dxa"/>
            <w:vMerge/>
          </w:tcPr>
          <w:p w14:paraId="26B006DE" w14:textId="77777777" w:rsidR="00690291" w:rsidRPr="00AC1A94" w:rsidRDefault="00690291" w:rsidP="00690291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135E3997" w14:textId="77777777" w:rsidR="005653D1" w:rsidRPr="00AC1A94" w:rsidRDefault="00690291" w:rsidP="005653D1">
            <w:pPr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5653D1" w:rsidRPr="00AC1A94">
              <w:rPr>
                <w:b/>
                <w:bCs/>
                <w:color w:val="000000" w:themeColor="text1"/>
                <w:sz w:val="20"/>
                <w:szCs w:val="20"/>
              </w:rPr>
              <w:t>М</w:t>
            </w:r>
            <w:r w:rsidRPr="00AC1A94">
              <w:rPr>
                <w:b/>
                <w:bCs/>
                <w:color w:val="000000" w:themeColor="text1"/>
                <w:sz w:val="20"/>
                <w:szCs w:val="20"/>
              </w:rPr>
              <w:t xml:space="preserve"> 1.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bookmarkStart w:id="5" w:name="_Hlk188794081"/>
            <w:r w:rsidR="005653D1" w:rsidRPr="00AC1A94">
              <w:rPr>
                <w:color w:val="000000" w:themeColor="text1"/>
                <w:sz w:val="20"/>
                <w:szCs w:val="20"/>
              </w:rPr>
              <w:t>Этика в современном мире. Биоэтика в контексте представлений</w:t>
            </w:r>
          </w:p>
          <w:p w14:paraId="4A043808" w14:textId="55821C60" w:rsidR="00690291" w:rsidRPr="00AC1A94" w:rsidRDefault="005653D1" w:rsidP="005653D1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об этике и морали. Основная цель познания. Виды познания. Основные структурные элементы теории познания. История развития науки</w:t>
            </w:r>
            <w:r w:rsidR="008C36CC" w:rsidRPr="00AC1A94">
              <w:rPr>
                <w:color w:val="000000" w:themeColor="text1"/>
                <w:sz w:val="20"/>
                <w:szCs w:val="20"/>
              </w:rPr>
              <w:t>.</w:t>
            </w:r>
            <w:bookmarkEnd w:id="5"/>
          </w:p>
        </w:tc>
        <w:tc>
          <w:tcPr>
            <w:tcW w:w="861" w:type="dxa"/>
          </w:tcPr>
          <w:p w14:paraId="1EE66C64" w14:textId="42C9A0ED" w:rsidR="00690291" w:rsidRPr="00AC1A94" w:rsidRDefault="005342A8" w:rsidP="00690291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8D8F7DF" w14:textId="08BDD30A" w:rsidR="00690291" w:rsidRPr="00AC1A94" w:rsidRDefault="00D76707" w:rsidP="00690291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  <w:r w:rsidR="005F6C07" w:rsidRPr="00AC1A94">
              <w:rPr>
                <w:bCs/>
                <w:color w:val="000000" w:themeColor="text1"/>
                <w:sz w:val="20"/>
                <w:szCs w:val="20"/>
              </w:rPr>
              <w:t>5</w:t>
            </w:r>
          </w:p>
        </w:tc>
      </w:tr>
      <w:tr w:rsidR="00AC1A94" w:rsidRPr="00AC1A94" w14:paraId="2FB2EF9C" w14:textId="77777777" w:rsidTr="00427B1C">
        <w:trPr>
          <w:trHeight w:val="54"/>
        </w:trPr>
        <w:tc>
          <w:tcPr>
            <w:tcW w:w="871" w:type="dxa"/>
            <w:vMerge w:val="restart"/>
          </w:tcPr>
          <w:p w14:paraId="6D3145A1" w14:textId="77777777" w:rsidR="00690291" w:rsidRPr="00AC1A94" w:rsidRDefault="00690291" w:rsidP="0069029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6" w:name="_Hlk177926108"/>
            <w:r w:rsidRPr="00AC1A9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31A3FF31" w:rsidR="00690291" w:rsidRPr="00AC1A94" w:rsidRDefault="00690291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>4.</w:t>
            </w:r>
            <w:r w:rsidR="00A80101" w:rsidRPr="00AC1A94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bookmarkStart w:id="7" w:name="_Hlk188223005"/>
            <w:r w:rsidR="003D13A9" w:rsidRPr="00AC1A94">
              <w:rPr>
                <w:color w:val="000000" w:themeColor="text1"/>
                <w:sz w:val="20"/>
                <w:szCs w:val="20"/>
              </w:rPr>
              <w:t>Трансплантация органов. Репродуктивные технологии.</w:t>
            </w:r>
            <w:bookmarkEnd w:id="7"/>
          </w:p>
        </w:tc>
        <w:tc>
          <w:tcPr>
            <w:tcW w:w="861" w:type="dxa"/>
          </w:tcPr>
          <w:p w14:paraId="0E01C7B6" w14:textId="53CDFCC5" w:rsidR="00690291" w:rsidRPr="00AC1A94" w:rsidRDefault="00F042CC" w:rsidP="00690291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5574304" w14:textId="085BC5BC" w:rsidR="00690291" w:rsidRPr="00AC1A94" w:rsidRDefault="00690291" w:rsidP="00690291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bookmarkEnd w:id="6"/>
      <w:tr w:rsidR="00AC1A94" w:rsidRPr="00AC1A94" w14:paraId="39F94F37" w14:textId="77777777" w:rsidTr="00D76707">
        <w:tc>
          <w:tcPr>
            <w:tcW w:w="871" w:type="dxa"/>
            <w:vMerge/>
          </w:tcPr>
          <w:p w14:paraId="7E9EF096" w14:textId="77777777" w:rsidR="00690291" w:rsidRPr="00AC1A94" w:rsidRDefault="00690291" w:rsidP="0069029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32809E2F" w14:textId="5078AE0F" w:rsidR="00690291" w:rsidRPr="00AC1A94" w:rsidRDefault="00690291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СЗ 4.</w:t>
            </w:r>
            <w:r w:rsidR="00261347"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r w:rsidR="003D13A9" w:rsidRPr="00AC1A94">
              <w:rPr>
                <w:color w:val="000000" w:themeColor="text1"/>
                <w:sz w:val="20"/>
                <w:szCs w:val="20"/>
              </w:rPr>
              <w:t>Эвтаназия как медико-социальный институт и как врачебно-</w:t>
            </w:r>
            <w:proofErr w:type="spellStart"/>
            <w:r w:rsidR="003D13A9" w:rsidRPr="00AC1A94">
              <w:rPr>
                <w:color w:val="000000" w:themeColor="text1"/>
                <w:sz w:val="20"/>
                <w:szCs w:val="20"/>
              </w:rPr>
              <w:t>ассистированный</w:t>
            </w:r>
            <w:proofErr w:type="spellEnd"/>
            <w:r w:rsidR="003D13A9" w:rsidRPr="00AC1A94">
              <w:rPr>
                <w:color w:val="000000" w:themeColor="text1"/>
                <w:sz w:val="20"/>
                <w:szCs w:val="20"/>
              </w:rPr>
              <w:t xml:space="preserve"> суицид.</w:t>
            </w:r>
          </w:p>
        </w:tc>
        <w:tc>
          <w:tcPr>
            <w:tcW w:w="861" w:type="dxa"/>
          </w:tcPr>
          <w:p w14:paraId="0B4135F0" w14:textId="25EC1744" w:rsidR="00690291" w:rsidRPr="00AC1A94" w:rsidRDefault="00F042CC" w:rsidP="0069029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FBEE8E4" w14:textId="395F6E8C" w:rsidR="00690291" w:rsidRPr="00AC1A94" w:rsidRDefault="00AC1A94" w:rsidP="0069029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6</w:t>
            </w:r>
          </w:p>
        </w:tc>
      </w:tr>
      <w:tr w:rsidR="00AC1A94" w:rsidRPr="00AC1A94" w14:paraId="79B99EA4" w14:textId="77777777" w:rsidTr="00D76707">
        <w:tc>
          <w:tcPr>
            <w:tcW w:w="871" w:type="dxa"/>
            <w:vMerge w:val="restart"/>
          </w:tcPr>
          <w:p w14:paraId="12BC35DB" w14:textId="77777777" w:rsidR="00AE0916" w:rsidRPr="00AC1A94" w:rsidRDefault="00AE0916" w:rsidP="0069029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76E2B97D" w:rsidR="00AE0916" w:rsidRPr="00AC1A94" w:rsidRDefault="00AE0916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>5.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bookmarkStart w:id="8" w:name="_Hlk177926436"/>
            <w:r w:rsidR="00B73CA3" w:rsidRPr="00AC1A94">
              <w:rPr>
                <w:color w:val="000000" w:themeColor="text1"/>
                <w:sz w:val="20"/>
                <w:szCs w:val="20"/>
              </w:rPr>
              <w:t>Жизнь-как высшая ценность.</w:t>
            </w:r>
            <w:r w:rsidR="00A80101"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bookmarkEnd w:id="8"/>
          </w:p>
        </w:tc>
        <w:tc>
          <w:tcPr>
            <w:tcW w:w="861" w:type="dxa"/>
          </w:tcPr>
          <w:p w14:paraId="71D44693" w14:textId="1A105A46" w:rsidR="00AE0916" w:rsidRPr="00AC1A94" w:rsidRDefault="00F042CC" w:rsidP="00690291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7A46B69" w14:textId="0E3CDFDA" w:rsidR="00AE0916" w:rsidRPr="00AC1A94" w:rsidRDefault="00AE0916" w:rsidP="00690291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C1A94" w:rsidRPr="00AC1A94" w14:paraId="0744C9EF" w14:textId="77777777" w:rsidTr="00D76707">
        <w:tc>
          <w:tcPr>
            <w:tcW w:w="871" w:type="dxa"/>
            <w:vMerge/>
          </w:tcPr>
          <w:p w14:paraId="6107F163" w14:textId="77777777" w:rsidR="00AE0916" w:rsidRPr="00AC1A94" w:rsidRDefault="00AE0916" w:rsidP="0069029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08C44DE4" w14:textId="22BB0EDC" w:rsidR="00AE0916" w:rsidRPr="00AC1A94" w:rsidRDefault="00AE0916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СЗ 5.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r w:rsidR="00B73CA3" w:rsidRPr="00AC1A94">
              <w:rPr>
                <w:color w:val="000000" w:themeColor="text1"/>
                <w:sz w:val="20"/>
                <w:szCs w:val="20"/>
              </w:rPr>
              <w:t>Медико-этические и правовые аспекты трансплантологии.</w:t>
            </w:r>
          </w:p>
        </w:tc>
        <w:tc>
          <w:tcPr>
            <w:tcW w:w="861" w:type="dxa"/>
          </w:tcPr>
          <w:p w14:paraId="6DECDF05" w14:textId="164C0A31" w:rsidR="00AE0916" w:rsidRPr="00AC1A94" w:rsidRDefault="00F042CC" w:rsidP="0069029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334AFB0" w14:textId="0E8E60E2" w:rsidR="00AE0916" w:rsidRPr="00AC1A94" w:rsidRDefault="00AC1A94" w:rsidP="0069029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6</w:t>
            </w:r>
          </w:p>
        </w:tc>
      </w:tr>
      <w:tr w:rsidR="00AC1A94" w:rsidRPr="00AC1A94" w14:paraId="600230E7" w14:textId="77777777" w:rsidTr="00D76707">
        <w:tc>
          <w:tcPr>
            <w:tcW w:w="871" w:type="dxa"/>
            <w:vMerge w:val="restart"/>
          </w:tcPr>
          <w:p w14:paraId="01E29C3F" w14:textId="77777777" w:rsidR="00AE0916" w:rsidRPr="00AC1A94" w:rsidRDefault="00AE0916" w:rsidP="00AE091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3FC9E2CE" w:rsidR="00AE0916" w:rsidRPr="00AC1A94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>6.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73CA3" w:rsidRPr="00AC1A94">
              <w:rPr>
                <w:color w:val="000000" w:themeColor="text1"/>
                <w:sz w:val="20"/>
                <w:szCs w:val="20"/>
                <w:lang w:val="kk-KZ"/>
              </w:rPr>
              <w:t>Этические проблемы манипуляций со стволовыми клетками.</w:t>
            </w:r>
          </w:p>
        </w:tc>
        <w:tc>
          <w:tcPr>
            <w:tcW w:w="861" w:type="dxa"/>
          </w:tcPr>
          <w:p w14:paraId="651B0E0A" w14:textId="09A973B6" w:rsidR="00AE0916" w:rsidRPr="00AC1A94" w:rsidRDefault="00F042CC" w:rsidP="00AE091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9F67C0F" w14:textId="6C1BD7AC" w:rsidR="00AE0916" w:rsidRPr="00AC1A94" w:rsidRDefault="00AE0916" w:rsidP="00AE091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C1A94" w:rsidRPr="00AC1A94" w14:paraId="4AF15503" w14:textId="77777777" w:rsidTr="00D76707">
        <w:tc>
          <w:tcPr>
            <w:tcW w:w="871" w:type="dxa"/>
            <w:vMerge/>
          </w:tcPr>
          <w:p w14:paraId="4F1AE582" w14:textId="77777777" w:rsidR="00AE0916" w:rsidRPr="00AC1A94" w:rsidRDefault="00AE0916" w:rsidP="00AE091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55E39307" w14:textId="3C20A42F" w:rsidR="00AE0916" w:rsidRPr="00AC1A94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СЗ 6.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24DC8"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73CA3" w:rsidRPr="00AC1A94">
              <w:rPr>
                <w:color w:val="000000" w:themeColor="text1"/>
                <w:sz w:val="20"/>
                <w:szCs w:val="20"/>
                <w:lang w:val="kk-KZ"/>
              </w:rPr>
              <w:t>Современные репродуктивные технологии и религия.</w:t>
            </w:r>
          </w:p>
        </w:tc>
        <w:tc>
          <w:tcPr>
            <w:tcW w:w="861" w:type="dxa"/>
          </w:tcPr>
          <w:p w14:paraId="168C557A" w14:textId="640D1ED6" w:rsidR="00AE0916" w:rsidRPr="00AC1A94" w:rsidRDefault="00F042CC" w:rsidP="00AE091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0B7EC4F" w14:textId="5C36D382" w:rsidR="00AE0916" w:rsidRPr="00AC1A94" w:rsidRDefault="00AC1A94" w:rsidP="00AE091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7</w:t>
            </w:r>
          </w:p>
        </w:tc>
      </w:tr>
      <w:tr w:rsidR="00AC1A94" w:rsidRPr="00AC1A94" w14:paraId="39640F7D" w14:textId="77777777" w:rsidTr="00D76707">
        <w:tc>
          <w:tcPr>
            <w:tcW w:w="871" w:type="dxa"/>
            <w:vMerge/>
          </w:tcPr>
          <w:p w14:paraId="53459767" w14:textId="77777777" w:rsidR="00AE0916" w:rsidRPr="00AC1A94" w:rsidRDefault="00AE0916" w:rsidP="00AE091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2FCE29A7" w14:textId="0D35DCD2" w:rsidR="00AE0916" w:rsidRPr="00AC1A94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B73CA3" w:rsidRPr="00AC1A94">
              <w:rPr>
                <w:b/>
                <w:color w:val="000000" w:themeColor="text1"/>
                <w:sz w:val="20"/>
                <w:szCs w:val="20"/>
              </w:rPr>
              <w:t>М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П 2. </w:t>
            </w:r>
            <w:r w:rsidRPr="00AC1A94">
              <w:rPr>
                <w:b/>
                <w:bCs/>
                <w:color w:val="000000" w:themeColor="text1"/>
                <w:sz w:val="20"/>
                <w:szCs w:val="20"/>
              </w:rPr>
              <w:t>Консультация</w:t>
            </w:r>
            <w:r w:rsidRPr="00AC1A94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 СР</w:t>
            </w:r>
            <w:r w:rsidR="00B73CA3" w:rsidRPr="00AC1A94">
              <w:rPr>
                <w:b/>
                <w:color w:val="000000" w:themeColor="text1"/>
                <w:sz w:val="20"/>
                <w:szCs w:val="20"/>
              </w:rPr>
              <w:t>М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 2</w:t>
            </w:r>
          </w:p>
        </w:tc>
        <w:tc>
          <w:tcPr>
            <w:tcW w:w="861" w:type="dxa"/>
          </w:tcPr>
          <w:p w14:paraId="1320C057" w14:textId="7A22F153" w:rsidR="00AE0916" w:rsidRPr="00AC1A94" w:rsidRDefault="00AE0916" w:rsidP="00AE091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A7F86D2" w14:textId="77777777" w:rsidR="00AE0916" w:rsidRPr="00AC1A94" w:rsidRDefault="00AE0916" w:rsidP="00AE091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C1A94" w:rsidRPr="00AC1A94" w14:paraId="46A4A182" w14:textId="77777777" w:rsidTr="00D76707">
        <w:tc>
          <w:tcPr>
            <w:tcW w:w="871" w:type="dxa"/>
            <w:vMerge w:val="restart"/>
          </w:tcPr>
          <w:p w14:paraId="09D5113A" w14:textId="77777777" w:rsidR="00AE0916" w:rsidRPr="00AC1A94" w:rsidRDefault="00AE0916" w:rsidP="00AE091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9" w:name="_Hlk168884885"/>
            <w:r w:rsidRPr="00AC1A94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0C05D4D8" w:rsidR="00AE0916" w:rsidRPr="00AC1A94" w:rsidRDefault="00AE0916" w:rsidP="0010322D">
            <w:pPr>
              <w:tabs>
                <w:tab w:val="left" w:pos="1276"/>
              </w:tabs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AC1A94">
              <w:rPr>
                <w:b/>
                <w:color w:val="000000" w:themeColor="text1"/>
                <w:sz w:val="22"/>
                <w:szCs w:val="22"/>
              </w:rPr>
              <w:t>Л</w:t>
            </w:r>
            <w:r w:rsidRPr="00AC1A94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AC1A94">
              <w:rPr>
                <w:b/>
                <w:color w:val="000000" w:themeColor="text1"/>
                <w:sz w:val="22"/>
                <w:szCs w:val="22"/>
              </w:rPr>
              <w:t>7.</w:t>
            </w:r>
            <w:r w:rsidRPr="00AC1A94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B773DC" w:rsidRPr="00AC1A94">
              <w:rPr>
                <w:color w:val="000000" w:themeColor="text1"/>
                <w:sz w:val="20"/>
                <w:szCs w:val="20"/>
                <w:lang w:val="kk-KZ"/>
              </w:rPr>
              <w:t>Моральные проблемы клонирования человека.</w:t>
            </w:r>
            <w:r w:rsidR="009174EC"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861" w:type="dxa"/>
          </w:tcPr>
          <w:p w14:paraId="537C9AB2" w14:textId="4A21553E" w:rsidR="00AE0916" w:rsidRPr="00AC1A94" w:rsidRDefault="00F042CC" w:rsidP="00AE091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E4776C7" w14:textId="33589B09" w:rsidR="00AE0916" w:rsidRPr="00AC1A94" w:rsidRDefault="00AE0916" w:rsidP="00AE091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C1A94" w:rsidRPr="00AC1A94" w14:paraId="617F30A8" w14:textId="77777777" w:rsidTr="00D76707">
        <w:tc>
          <w:tcPr>
            <w:tcW w:w="871" w:type="dxa"/>
            <w:vMerge/>
          </w:tcPr>
          <w:p w14:paraId="34D4E3C0" w14:textId="77777777" w:rsidR="00AE0916" w:rsidRPr="00AC1A94" w:rsidRDefault="00AE0916" w:rsidP="00AE091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bookmarkStart w:id="10" w:name="_Hlk188794394"/>
            <w:bookmarkEnd w:id="9"/>
          </w:p>
        </w:tc>
        <w:tc>
          <w:tcPr>
            <w:tcW w:w="8050" w:type="dxa"/>
          </w:tcPr>
          <w:p w14:paraId="66320953" w14:textId="7D0B7CF8" w:rsidR="00AE0916" w:rsidRPr="00AC1A94" w:rsidRDefault="00AE0916" w:rsidP="00156824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СЗ 7.</w:t>
            </w:r>
            <w:r w:rsidR="00124845" w:rsidRPr="00AC1A9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Инновационные методы диагностики, лечения и коррекции генетических </w:t>
            </w:r>
            <w:proofErr w:type="gramStart"/>
            <w:r w:rsidR="00124845" w:rsidRPr="00AC1A94">
              <w:rPr>
                <w:bCs/>
                <w:color w:val="000000" w:themeColor="text1"/>
                <w:sz w:val="20"/>
                <w:szCs w:val="20"/>
                <w:lang w:val="kk-KZ"/>
              </w:rPr>
              <w:t>нарушений ,</w:t>
            </w:r>
            <w:proofErr w:type="gramEnd"/>
            <w:r w:rsidR="00124845" w:rsidRPr="00AC1A9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их биоэтические проблемы.</w:t>
            </w:r>
          </w:p>
        </w:tc>
        <w:tc>
          <w:tcPr>
            <w:tcW w:w="861" w:type="dxa"/>
          </w:tcPr>
          <w:p w14:paraId="289CA76B" w14:textId="7595DC06" w:rsidR="00AE0916" w:rsidRPr="00AC1A94" w:rsidRDefault="00F042CC" w:rsidP="00AE091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CF8DCA" w14:textId="5CCF533E" w:rsidR="00AE0916" w:rsidRPr="00AC1A94" w:rsidRDefault="00D76707" w:rsidP="00AE091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7</w:t>
            </w:r>
          </w:p>
        </w:tc>
      </w:tr>
      <w:tr w:rsidR="00AC1A94" w:rsidRPr="00AC1A94" w14:paraId="018D01FA" w14:textId="77777777" w:rsidTr="00D76707">
        <w:tc>
          <w:tcPr>
            <w:tcW w:w="871" w:type="dxa"/>
            <w:vMerge/>
          </w:tcPr>
          <w:p w14:paraId="0FC1A443" w14:textId="77777777" w:rsidR="00AE0916" w:rsidRPr="00AC1A94" w:rsidRDefault="00AE0916" w:rsidP="00AE091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bookmarkStart w:id="11" w:name="_Hlk188794045"/>
            <w:bookmarkEnd w:id="10"/>
          </w:p>
        </w:tc>
        <w:tc>
          <w:tcPr>
            <w:tcW w:w="8050" w:type="dxa"/>
          </w:tcPr>
          <w:p w14:paraId="12C759B0" w14:textId="72E37A5E" w:rsidR="00AE0916" w:rsidRPr="00AC1A94" w:rsidRDefault="00AE0916" w:rsidP="00AE091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BC28F5" w:rsidRPr="00AC1A94">
              <w:rPr>
                <w:b/>
                <w:color w:val="000000" w:themeColor="text1"/>
                <w:sz w:val="20"/>
                <w:szCs w:val="20"/>
              </w:rPr>
              <w:t>М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 2.</w:t>
            </w:r>
            <w:r w:rsidR="00B40173" w:rsidRPr="00AC1A94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bookmarkStart w:id="12" w:name="_Hlk188794500"/>
            <w:r w:rsidR="00BC28F5" w:rsidRPr="00AC1A94">
              <w:rPr>
                <w:bCs/>
                <w:color w:val="000000" w:themeColor="text1"/>
                <w:sz w:val="20"/>
                <w:szCs w:val="20"/>
              </w:rPr>
              <w:t>Биоэтика и репродуктивные технологий. Достижения биотехнологий и принципы биоэтики.</w:t>
            </w:r>
            <w:bookmarkEnd w:id="12"/>
          </w:p>
        </w:tc>
        <w:tc>
          <w:tcPr>
            <w:tcW w:w="861" w:type="dxa"/>
          </w:tcPr>
          <w:p w14:paraId="04C86306" w14:textId="4EDDA721" w:rsidR="00AE0916" w:rsidRPr="00AC1A94" w:rsidRDefault="00AE0916" w:rsidP="00AE091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68B857E" w14:textId="7C9133D4" w:rsidR="00AE0916" w:rsidRPr="00AC1A94" w:rsidRDefault="00D76707" w:rsidP="00AE091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  <w:r w:rsidR="005F6C07" w:rsidRPr="00AC1A94">
              <w:rPr>
                <w:bCs/>
                <w:color w:val="000000" w:themeColor="text1"/>
                <w:sz w:val="20"/>
                <w:szCs w:val="20"/>
              </w:rPr>
              <w:t>5</w:t>
            </w:r>
          </w:p>
        </w:tc>
      </w:tr>
      <w:bookmarkEnd w:id="11"/>
      <w:tr w:rsidR="00AC1A94" w:rsidRPr="00AC1A94" w14:paraId="240FB1C8" w14:textId="77777777" w:rsidTr="00D76707">
        <w:tc>
          <w:tcPr>
            <w:tcW w:w="871" w:type="dxa"/>
            <w:vMerge w:val="restart"/>
          </w:tcPr>
          <w:p w14:paraId="424F6996" w14:textId="77777777" w:rsidR="00AE0916" w:rsidRPr="00AC1A94" w:rsidRDefault="00AE0916" w:rsidP="00AE091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B927355" w14:textId="28643E58" w:rsidR="00AE0916" w:rsidRPr="00AC1A94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>8.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C28F5" w:rsidRPr="00AC1A94">
              <w:rPr>
                <w:color w:val="000000" w:themeColor="text1"/>
                <w:sz w:val="20"/>
                <w:szCs w:val="20"/>
                <w:lang w:val="kk-KZ"/>
              </w:rPr>
              <w:t>Этические аспекты создания и использования трансгенных организмов.</w:t>
            </w:r>
          </w:p>
        </w:tc>
        <w:tc>
          <w:tcPr>
            <w:tcW w:w="861" w:type="dxa"/>
          </w:tcPr>
          <w:p w14:paraId="3C5F8DE6" w14:textId="1905CF7D" w:rsidR="00AE0916" w:rsidRPr="00AC1A94" w:rsidRDefault="00F042CC" w:rsidP="00AE091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8D37A82" w14:textId="4B11DFCA" w:rsidR="00AE0916" w:rsidRPr="00AC1A94" w:rsidRDefault="00AE0916" w:rsidP="00AE091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C1A94" w:rsidRPr="00AC1A94" w14:paraId="0E377B5E" w14:textId="77777777" w:rsidTr="00D76707">
        <w:tc>
          <w:tcPr>
            <w:tcW w:w="871" w:type="dxa"/>
            <w:vMerge/>
          </w:tcPr>
          <w:p w14:paraId="0924165C" w14:textId="77777777" w:rsidR="00AE0916" w:rsidRPr="00AC1A94" w:rsidRDefault="00AE0916" w:rsidP="00AE091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487A6C96" w14:textId="71F4541A" w:rsidR="00AE0916" w:rsidRPr="00AC1A94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СЗ 8.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C28F5" w:rsidRPr="00AC1A94">
              <w:rPr>
                <w:color w:val="000000" w:themeColor="text1"/>
                <w:sz w:val="20"/>
                <w:szCs w:val="20"/>
                <w:lang w:val="kk-KZ"/>
              </w:rPr>
              <w:t>Оценка риска возможных неблагоприятных эффектов ГМО для здоровья человека.</w:t>
            </w:r>
          </w:p>
        </w:tc>
        <w:tc>
          <w:tcPr>
            <w:tcW w:w="861" w:type="dxa"/>
          </w:tcPr>
          <w:p w14:paraId="1BA493EE" w14:textId="03CE4AEC" w:rsidR="00AE0916" w:rsidRPr="00AC1A94" w:rsidRDefault="00F042CC" w:rsidP="00AE091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3CBD859" w14:textId="126F70A2" w:rsidR="00AE0916" w:rsidRPr="00AC1A94" w:rsidRDefault="00AC1A94" w:rsidP="00AE091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6</w:t>
            </w:r>
          </w:p>
        </w:tc>
      </w:tr>
      <w:tr w:rsidR="00AC1A94" w:rsidRPr="00AC1A94" w14:paraId="432277E7" w14:textId="77777777" w:rsidTr="00D76707">
        <w:tc>
          <w:tcPr>
            <w:tcW w:w="871" w:type="dxa"/>
            <w:vMerge/>
          </w:tcPr>
          <w:p w14:paraId="01847EFF" w14:textId="77777777" w:rsidR="00AE0916" w:rsidRPr="00AC1A94" w:rsidRDefault="00AE0916" w:rsidP="00AE091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5308B8CE" w14:textId="623F8060" w:rsidR="00AE0916" w:rsidRPr="00AC1A94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F3704E"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>М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П 3. </w:t>
            </w:r>
            <w:r w:rsidR="00F3704E" w:rsidRPr="00AC1A94">
              <w:rPr>
                <w:b/>
                <w:color w:val="000000" w:themeColor="text1"/>
                <w:sz w:val="20"/>
                <w:szCs w:val="20"/>
              </w:rPr>
              <w:t xml:space="preserve">Коллоквиум (контрольная работа) и консультация по выполнению 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F3704E" w:rsidRPr="00AC1A94">
              <w:rPr>
                <w:b/>
                <w:color w:val="000000" w:themeColor="text1"/>
                <w:sz w:val="20"/>
                <w:szCs w:val="20"/>
              </w:rPr>
              <w:t>М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 3</w:t>
            </w:r>
          </w:p>
        </w:tc>
        <w:tc>
          <w:tcPr>
            <w:tcW w:w="861" w:type="dxa"/>
          </w:tcPr>
          <w:p w14:paraId="10A68B36" w14:textId="78CA459B" w:rsidR="00AE0916" w:rsidRPr="00AC1A94" w:rsidRDefault="00AE0916" w:rsidP="00AE091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037436C" w14:textId="77777777" w:rsidR="00AE0916" w:rsidRPr="00AC1A94" w:rsidRDefault="00AE0916" w:rsidP="00AE091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C1A94" w:rsidRPr="00AC1A94" w14:paraId="7D2A0EF3" w14:textId="77777777" w:rsidTr="00955ABE">
        <w:tc>
          <w:tcPr>
            <w:tcW w:w="8921" w:type="dxa"/>
            <w:gridSpan w:val="2"/>
          </w:tcPr>
          <w:p w14:paraId="274C2843" w14:textId="666C999D" w:rsidR="004B034A" w:rsidRPr="00AC1A94" w:rsidRDefault="004B034A" w:rsidP="004B034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861" w:type="dxa"/>
          </w:tcPr>
          <w:p w14:paraId="2FB1613E" w14:textId="77777777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42EC4544" w14:textId="77777777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C1A94" w:rsidRPr="00AC1A94" w14:paraId="292F357D" w14:textId="77777777" w:rsidTr="00955ABE">
        <w:tc>
          <w:tcPr>
            <w:tcW w:w="8921" w:type="dxa"/>
            <w:gridSpan w:val="2"/>
          </w:tcPr>
          <w:p w14:paraId="5342E449" w14:textId="64AF0755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C1A94">
              <w:rPr>
                <w:b/>
                <w:color w:val="000000" w:themeColor="text1"/>
                <w:sz w:val="22"/>
                <w:szCs w:val="22"/>
                <w:lang w:val="kk-KZ"/>
              </w:rPr>
              <w:t>МОДУЛЬ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2 – Этика и Биобезопасность</w:t>
            </w:r>
            <w:r w:rsidRPr="00AC1A94">
              <w:rPr>
                <w:color w:val="000000" w:themeColor="text1"/>
              </w:rPr>
              <w:t xml:space="preserve"> 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>в генетике</w:t>
            </w:r>
          </w:p>
        </w:tc>
        <w:tc>
          <w:tcPr>
            <w:tcW w:w="861" w:type="dxa"/>
          </w:tcPr>
          <w:p w14:paraId="483CA4F4" w14:textId="77777777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5990F5B6" w14:textId="77777777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C1A94" w:rsidRPr="00AC1A94" w14:paraId="4F28CBE4" w14:textId="77777777" w:rsidTr="00D76707">
        <w:tc>
          <w:tcPr>
            <w:tcW w:w="871" w:type="dxa"/>
            <w:vMerge w:val="restart"/>
          </w:tcPr>
          <w:p w14:paraId="76705EFF" w14:textId="77777777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64860EE8" w:rsidR="004B034A" w:rsidRPr="00AC1A94" w:rsidRDefault="004B034A" w:rsidP="004B034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>9.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Этические и правовые основы регулирования биомедицинских исследований на человеке и животных.</w:t>
            </w:r>
          </w:p>
        </w:tc>
        <w:tc>
          <w:tcPr>
            <w:tcW w:w="861" w:type="dxa"/>
          </w:tcPr>
          <w:p w14:paraId="2BFB5AD3" w14:textId="1B412C19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4D80AF2" w14:textId="5EDD5858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C1A94" w:rsidRPr="00AC1A94" w14:paraId="2811F76B" w14:textId="77777777" w:rsidTr="00D76707">
        <w:tc>
          <w:tcPr>
            <w:tcW w:w="871" w:type="dxa"/>
            <w:vMerge/>
          </w:tcPr>
          <w:p w14:paraId="6B22CBD5" w14:textId="77777777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30F29AB3" w14:textId="6E03987E" w:rsidR="004B034A" w:rsidRPr="00AC1A94" w:rsidRDefault="004B034A" w:rsidP="004B034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СЗ 9.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bookmarkStart w:id="13" w:name="_Hlk188795161"/>
            <w:r w:rsidRPr="00AC1A94">
              <w:rPr>
                <w:color w:val="000000" w:themeColor="text1"/>
                <w:sz w:val="20"/>
                <w:szCs w:val="20"/>
              </w:rPr>
              <w:t>Биоэтика и экологическая этика.</w:t>
            </w:r>
            <w:bookmarkEnd w:id="13"/>
          </w:p>
        </w:tc>
        <w:tc>
          <w:tcPr>
            <w:tcW w:w="861" w:type="dxa"/>
          </w:tcPr>
          <w:p w14:paraId="6625834A" w14:textId="392AD010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82AABE9" w14:textId="6D87CE5B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7</w:t>
            </w:r>
          </w:p>
        </w:tc>
      </w:tr>
      <w:tr w:rsidR="00AC1A94" w:rsidRPr="00AC1A94" w14:paraId="4342AA78" w14:textId="77777777" w:rsidTr="00D76707">
        <w:tc>
          <w:tcPr>
            <w:tcW w:w="871" w:type="dxa"/>
            <w:vMerge/>
          </w:tcPr>
          <w:p w14:paraId="29D391E9" w14:textId="77777777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34916280" w14:textId="78EFC2BC" w:rsidR="004B034A" w:rsidRPr="00AC1A94" w:rsidRDefault="004B034A" w:rsidP="004B034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СРМ 3.  </w:t>
            </w:r>
            <w:r w:rsidRPr="00AC1A94">
              <w:rPr>
                <w:bCs/>
                <w:color w:val="000000" w:themeColor="text1"/>
                <w:sz w:val="20"/>
                <w:szCs w:val="20"/>
              </w:rPr>
              <w:t xml:space="preserve">Коллоквиум (тест, проект, эссе). Тема: </w:t>
            </w:r>
            <w:bookmarkStart w:id="14" w:name="_Hlk188795269"/>
            <w:r w:rsidRPr="00AC1A94">
              <w:rPr>
                <w:bCs/>
                <w:color w:val="000000" w:themeColor="text1"/>
                <w:sz w:val="20"/>
                <w:szCs w:val="20"/>
              </w:rPr>
              <w:t>Редактирование генома и биомедицинские клеточные продукты: современное состояние, безопасность и эффективность.</w:t>
            </w:r>
            <w:bookmarkEnd w:id="14"/>
          </w:p>
        </w:tc>
        <w:tc>
          <w:tcPr>
            <w:tcW w:w="861" w:type="dxa"/>
          </w:tcPr>
          <w:p w14:paraId="487C8D95" w14:textId="2BBFCAB6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D507919" w14:textId="22CCFC88" w:rsidR="004B034A" w:rsidRPr="00AC1A94" w:rsidRDefault="00AC1A94" w:rsidP="004B034A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20</w:t>
            </w:r>
          </w:p>
        </w:tc>
      </w:tr>
      <w:tr w:rsidR="00AC1A94" w:rsidRPr="00AC1A94" w14:paraId="3CE6E4BF" w14:textId="77777777" w:rsidTr="00D76707">
        <w:tc>
          <w:tcPr>
            <w:tcW w:w="871" w:type="dxa"/>
            <w:vMerge w:val="restart"/>
          </w:tcPr>
          <w:p w14:paraId="0162A872" w14:textId="77777777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7F3E2093" w:rsidR="004B034A" w:rsidRPr="00AC1A94" w:rsidRDefault="004B034A" w:rsidP="004B034A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>10.</w:t>
            </w:r>
            <w:r w:rsidRPr="00AC1A94">
              <w:rPr>
                <w:bCs/>
                <w:color w:val="000000" w:themeColor="text1"/>
                <w:sz w:val="20"/>
                <w:szCs w:val="20"/>
              </w:rPr>
              <w:t xml:space="preserve"> Экологическая этика, этические принципы в отношении человека к природе.</w:t>
            </w:r>
          </w:p>
        </w:tc>
        <w:tc>
          <w:tcPr>
            <w:tcW w:w="861" w:type="dxa"/>
          </w:tcPr>
          <w:p w14:paraId="23E11B81" w14:textId="5D96951C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E8F40A" w14:textId="72717B90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C1A94" w:rsidRPr="00AC1A94" w14:paraId="107E4915" w14:textId="77777777" w:rsidTr="00D76707">
        <w:tc>
          <w:tcPr>
            <w:tcW w:w="871" w:type="dxa"/>
            <w:vMerge/>
          </w:tcPr>
          <w:p w14:paraId="00E24750" w14:textId="77777777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03D665F7" w14:textId="186A45B1" w:rsidR="004B034A" w:rsidRPr="00AC1A94" w:rsidRDefault="004B034A" w:rsidP="004B034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СЗ 10.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Биоэтические аспекты отношения человека к животным и растениям.</w:t>
            </w:r>
          </w:p>
        </w:tc>
        <w:tc>
          <w:tcPr>
            <w:tcW w:w="861" w:type="dxa"/>
          </w:tcPr>
          <w:p w14:paraId="5312540D" w14:textId="4E33905E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12F5937" w14:textId="2B1366FB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7</w:t>
            </w:r>
          </w:p>
        </w:tc>
      </w:tr>
      <w:tr w:rsidR="00AC1A94" w:rsidRPr="00AC1A94" w14:paraId="0B638D98" w14:textId="77777777" w:rsidTr="00D76707">
        <w:trPr>
          <w:trHeight w:val="171"/>
        </w:trPr>
        <w:tc>
          <w:tcPr>
            <w:tcW w:w="871" w:type="dxa"/>
            <w:vMerge/>
          </w:tcPr>
          <w:p w14:paraId="205E0E0D" w14:textId="77777777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534DC6EA" w14:textId="0E8DD60B" w:rsidR="004B034A" w:rsidRPr="00AC1A94" w:rsidRDefault="004B034A" w:rsidP="004B034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>РМП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Консультация по выполнению </w:t>
            </w:r>
            <w:r w:rsidRPr="00AC1A94">
              <w:rPr>
                <w:b/>
                <w:bCs/>
                <w:color w:val="000000" w:themeColor="text1"/>
                <w:sz w:val="20"/>
                <w:szCs w:val="20"/>
              </w:rPr>
              <w:t>СРМ 4.</w:t>
            </w:r>
          </w:p>
        </w:tc>
        <w:tc>
          <w:tcPr>
            <w:tcW w:w="861" w:type="dxa"/>
          </w:tcPr>
          <w:p w14:paraId="69D4CFB4" w14:textId="4F7E535F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4311E49" w14:textId="77777777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C1A94" w:rsidRPr="00AC1A94" w14:paraId="484CCE6B" w14:textId="77777777" w:rsidTr="00D76707">
        <w:tc>
          <w:tcPr>
            <w:tcW w:w="871" w:type="dxa"/>
            <w:vMerge w:val="restart"/>
          </w:tcPr>
          <w:p w14:paraId="0025CC18" w14:textId="77777777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15" w:name="_Hlk177932456"/>
            <w:r w:rsidRPr="00AC1A94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0A90670B" w:rsidR="004B034A" w:rsidRPr="00AC1A94" w:rsidRDefault="004B034A" w:rsidP="004B034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80603" w:rsidRPr="00AC1A94">
              <w:rPr>
                <w:color w:val="000000" w:themeColor="text1"/>
                <w:sz w:val="20"/>
                <w:szCs w:val="20"/>
                <w:lang w:val="kk-KZ"/>
              </w:rPr>
              <w:t>Всеобщая декларация о геноме человека и правах человека.</w:t>
            </w:r>
          </w:p>
        </w:tc>
        <w:tc>
          <w:tcPr>
            <w:tcW w:w="861" w:type="dxa"/>
          </w:tcPr>
          <w:p w14:paraId="167CA1BA" w14:textId="3A60433B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6550FD2" w14:textId="48BB5FD1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bookmarkEnd w:id="15"/>
      <w:tr w:rsidR="00AC1A94" w:rsidRPr="00AC1A94" w14:paraId="1C2918F5" w14:textId="77777777" w:rsidTr="00D76707">
        <w:tc>
          <w:tcPr>
            <w:tcW w:w="871" w:type="dxa"/>
            <w:vMerge/>
          </w:tcPr>
          <w:p w14:paraId="4597C4A0" w14:textId="77777777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6A5EFB39" w14:textId="3EF41AE2" w:rsidR="004B034A" w:rsidRPr="00AC1A94" w:rsidRDefault="004B034A" w:rsidP="004B034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СЗ 11.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80603" w:rsidRPr="00AC1A94">
              <w:rPr>
                <w:color w:val="000000" w:themeColor="text1"/>
                <w:sz w:val="20"/>
                <w:szCs w:val="20"/>
                <w:lang w:val="kk-KZ"/>
              </w:rPr>
              <w:t>Биобезопасность и права человеска. Человеческое достоинство и геном человека.</w:t>
            </w:r>
          </w:p>
        </w:tc>
        <w:tc>
          <w:tcPr>
            <w:tcW w:w="861" w:type="dxa"/>
          </w:tcPr>
          <w:p w14:paraId="58D8B663" w14:textId="0EA0733A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CD9D766" w14:textId="16888130" w:rsidR="004B034A" w:rsidRPr="00C14DC1" w:rsidRDefault="00C14DC1" w:rsidP="004B034A">
            <w:pPr>
              <w:tabs>
                <w:tab w:val="left" w:pos="1276"/>
              </w:tabs>
              <w:jc w:val="center"/>
              <w:rPr>
                <w:b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Style w:val="aff2"/>
                <w:i w:val="0"/>
                <w:iCs w:val="0"/>
              </w:rPr>
              <w:t>7</w:t>
            </w:r>
          </w:p>
        </w:tc>
      </w:tr>
      <w:tr w:rsidR="00AC1A94" w:rsidRPr="00AC1A94" w14:paraId="2AB39796" w14:textId="77777777" w:rsidTr="00D76707">
        <w:tc>
          <w:tcPr>
            <w:tcW w:w="871" w:type="dxa"/>
            <w:vMerge/>
          </w:tcPr>
          <w:p w14:paraId="399E4C95" w14:textId="77777777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16" w:name="_Hlk188796109"/>
          </w:p>
        </w:tc>
        <w:tc>
          <w:tcPr>
            <w:tcW w:w="8050" w:type="dxa"/>
          </w:tcPr>
          <w:p w14:paraId="08ECB60A" w14:textId="689EDAA4" w:rsidR="004B034A" w:rsidRPr="00AC1A94" w:rsidRDefault="004B034A" w:rsidP="004B034A">
            <w:pPr>
              <w:rPr>
                <w:rStyle w:val="aff3"/>
                <w:color w:val="000000" w:themeColor="text1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AC1A94">
              <w:rPr>
                <w:b/>
                <w:color w:val="000000" w:themeColor="text1"/>
                <w:sz w:val="20"/>
                <w:szCs w:val="20"/>
              </w:rPr>
              <w:t>М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="00980603" w:rsidRPr="00AC1A94">
              <w:rPr>
                <w:bCs/>
                <w:color w:val="000000" w:themeColor="text1"/>
                <w:sz w:val="20"/>
                <w:szCs w:val="20"/>
              </w:rPr>
              <w:t>Пищевые риски от употребления ГМО и полученных из них продуктов. Вновь возникающие инфекции, как угроза бесконтрольного распространения эпидемий по земному шару.</w:t>
            </w:r>
            <w:r w:rsidRPr="00AC1A94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7C10632A" w14:textId="49A6954B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BB931AE" w14:textId="521741AE" w:rsidR="004B034A" w:rsidRPr="00AC1A94" w:rsidRDefault="00AC1A94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20</w:t>
            </w:r>
          </w:p>
        </w:tc>
      </w:tr>
      <w:tr w:rsidR="00AC1A94" w:rsidRPr="00AC1A94" w14:paraId="2E8032EE" w14:textId="77777777" w:rsidTr="00D76707">
        <w:tc>
          <w:tcPr>
            <w:tcW w:w="871" w:type="dxa"/>
            <w:vMerge w:val="restart"/>
          </w:tcPr>
          <w:p w14:paraId="0B2722F7" w14:textId="77777777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17" w:name="_Hlk188790380"/>
            <w:bookmarkEnd w:id="16"/>
            <w:r w:rsidRPr="00AC1A94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614200ED" w:rsidR="004B034A" w:rsidRPr="00AC1A94" w:rsidRDefault="004B034A" w:rsidP="004B034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Л12.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80603"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Биобезопасность исследований, касающиеся генома </w:t>
            </w:r>
            <w:proofErr w:type="gramStart"/>
            <w:r w:rsidR="00980603" w:rsidRPr="00AC1A94">
              <w:rPr>
                <w:color w:val="000000" w:themeColor="text1"/>
                <w:sz w:val="20"/>
                <w:szCs w:val="20"/>
                <w:lang w:val="kk-KZ"/>
              </w:rPr>
              <w:t>человека.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>с</w:t>
            </w:r>
            <w:proofErr w:type="gramEnd"/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использованием CRISPR/Cas нокаута генов.</w:t>
            </w:r>
          </w:p>
        </w:tc>
        <w:tc>
          <w:tcPr>
            <w:tcW w:w="861" w:type="dxa"/>
          </w:tcPr>
          <w:p w14:paraId="6422F453" w14:textId="039368B3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C03F2A3" w14:textId="258AE0DE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bookmarkEnd w:id="17"/>
      <w:tr w:rsidR="00AC1A94" w:rsidRPr="00AC1A94" w14:paraId="05902FA1" w14:textId="77777777" w:rsidTr="00D76707">
        <w:tc>
          <w:tcPr>
            <w:tcW w:w="871" w:type="dxa"/>
            <w:vMerge/>
          </w:tcPr>
          <w:p w14:paraId="072E9487" w14:textId="77777777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2104BE23" w14:textId="53495598" w:rsidR="004B034A" w:rsidRPr="00AC1A94" w:rsidRDefault="004B034A" w:rsidP="004B034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СЗ 12.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18" w:name="_Hlk188796177"/>
            <w:r w:rsidRPr="00AC1A94">
              <w:rPr>
                <w:color w:val="000000" w:themeColor="text1"/>
                <w:sz w:val="20"/>
                <w:szCs w:val="20"/>
                <w:lang w:val="kk-KZ"/>
              </w:rPr>
              <w:t>Модификации с использованием нокаута генов для улучшения устойчивости и урожайности сельскохозяйственных растений.</w:t>
            </w:r>
            <w:bookmarkEnd w:id="18"/>
            <w:r w:rsidR="00980603"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Биобезопасноть научных исследований.</w:t>
            </w:r>
          </w:p>
        </w:tc>
        <w:tc>
          <w:tcPr>
            <w:tcW w:w="861" w:type="dxa"/>
          </w:tcPr>
          <w:p w14:paraId="4DFEF5F1" w14:textId="119F5422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92E055A" w14:textId="6CC86117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7</w:t>
            </w:r>
          </w:p>
        </w:tc>
      </w:tr>
      <w:tr w:rsidR="00AC1A94" w:rsidRPr="00AC1A94" w14:paraId="2646B16F" w14:textId="77777777" w:rsidTr="00D76707">
        <w:tc>
          <w:tcPr>
            <w:tcW w:w="871" w:type="dxa"/>
            <w:vMerge/>
          </w:tcPr>
          <w:p w14:paraId="7559C9F8" w14:textId="77777777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10A638AA" w14:textId="7AA61151" w:rsidR="004B034A" w:rsidRPr="00AC1A94" w:rsidRDefault="004B034A" w:rsidP="004B034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980603" w:rsidRPr="00AC1A94">
              <w:rPr>
                <w:b/>
                <w:color w:val="000000" w:themeColor="text1"/>
                <w:sz w:val="20"/>
                <w:szCs w:val="20"/>
              </w:rPr>
              <w:t>М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>П 5. Консультация по выполнению СР</w:t>
            </w:r>
            <w:r w:rsidR="00980603" w:rsidRPr="00AC1A94">
              <w:rPr>
                <w:b/>
                <w:color w:val="000000" w:themeColor="text1"/>
                <w:sz w:val="20"/>
                <w:szCs w:val="20"/>
              </w:rPr>
              <w:t>М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 5.</w:t>
            </w:r>
          </w:p>
        </w:tc>
        <w:tc>
          <w:tcPr>
            <w:tcW w:w="861" w:type="dxa"/>
          </w:tcPr>
          <w:p w14:paraId="53D8981D" w14:textId="42DB5E53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7507FE1" w14:textId="77777777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C1A94" w:rsidRPr="00AC1A94" w14:paraId="092B0D20" w14:textId="77777777" w:rsidTr="00D76707">
        <w:tc>
          <w:tcPr>
            <w:tcW w:w="871" w:type="dxa"/>
            <w:vMerge w:val="restart"/>
          </w:tcPr>
          <w:p w14:paraId="1BF8C5E6" w14:textId="3A4CDF71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19" w:name="_Hlk177261833"/>
            <w:r w:rsidRPr="00AC1A94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31CCDB94" w14:textId="4FDC6FFC" w:rsidR="004B034A" w:rsidRPr="00AC1A94" w:rsidRDefault="004B034A" w:rsidP="004B034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>13.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D515D" w:rsidRPr="00AC1A94">
              <w:rPr>
                <w:color w:val="000000" w:themeColor="text1"/>
                <w:sz w:val="20"/>
                <w:szCs w:val="20"/>
                <w:lang w:val="kk-KZ"/>
              </w:rPr>
              <w:t>Биобезопасность и м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>одификация генома млекопитающих системой CRISPR/Cas9.</w:t>
            </w:r>
          </w:p>
        </w:tc>
        <w:tc>
          <w:tcPr>
            <w:tcW w:w="861" w:type="dxa"/>
          </w:tcPr>
          <w:p w14:paraId="1B107A22" w14:textId="1AAD8A26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22A3B1F" w14:textId="77777777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C1A94" w:rsidRPr="00AC1A94" w14:paraId="3B86B444" w14:textId="77777777" w:rsidTr="00D76707">
        <w:tc>
          <w:tcPr>
            <w:tcW w:w="871" w:type="dxa"/>
            <w:vMerge/>
          </w:tcPr>
          <w:p w14:paraId="6601AE57" w14:textId="77777777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20" w:name="_Hlk188796500"/>
            <w:bookmarkEnd w:id="19"/>
          </w:p>
        </w:tc>
        <w:tc>
          <w:tcPr>
            <w:tcW w:w="8050" w:type="dxa"/>
          </w:tcPr>
          <w:p w14:paraId="698A28BA" w14:textId="3AC56CD9" w:rsidR="004B034A" w:rsidRPr="00AC1A94" w:rsidRDefault="004B034A" w:rsidP="004B034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СЗ 13.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Создание трансгенных животных с </w:t>
            </w:r>
            <w:r w:rsidR="005D515D" w:rsidRPr="00AC1A94">
              <w:rPr>
                <w:color w:val="000000" w:themeColor="text1"/>
                <w:sz w:val="20"/>
                <w:szCs w:val="20"/>
                <w:lang w:val="kk-KZ"/>
              </w:rPr>
              <w:t>помощью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CRISPR/Cas9</w:t>
            </w:r>
            <w:r w:rsidR="005D515D"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и безопасть здоровья живых оранизмов.</w:t>
            </w:r>
          </w:p>
        </w:tc>
        <w:tc>
          <w:tcPr>
            <w:tcW w:w="861" w:type="dxa"/>
          </w:tcPr>
          <w:p w14:paraId="744961B3" w14:textId="34E74FCF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E361314" w14:textId="0421C88F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7</w:t>
            </w:r>
          </w:p>
        </w:tc>
      </w:tr>
      <w:tr w:rsidR="00AC1A94" w:rsidRPr="00AC1A94" w14:paraId="1CEAD0C6" w14:textId="77777777" w:rsidTr="00D76707">
        <w:tc>
          <w:tcPr>
            <w:tcW w:w="871" w:type="dxa"/>
            <w:vMerge w:val="restart"/>
          </w:tcPr>
          <w:p w14:paraId="3CE383D9" w14:textId="48EDF8A8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21" w:name="_Hlk188235131"/>
            <w:bookmarkEnd w:id="20"/>
            <w:r w:rsidRPr="00AC1A94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7F45FEE2" w14:textId="688CCEDF" w:rsidR="004B034A" w:rsidRPr="00AC1A94" w:rsidRDefault="004B034A" w:rsidP="004B034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>14.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D515D"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Генная терапия человека и биобеезопасноть их использования. </w:t>
            </w:r>
          </w:p>
        </w:tc>
        <w:tc>
          <w:tcPr>
            <w:tcW w:w="861" w:type="dxa"/>
          </w:tcPr>
          <w:p w14:paraId="3B502940" w14:textId="3C44E419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4B4D8D" w14:textId="16E066E9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bookmarkEnd w:id="21"/>
      <w:tr w:rsidR="00AC1A94" w:rsidRPr="00AC1A94" w14:paraId="496362AA" w14:textId="77777777" w:rsidTr="00576CA6">
        <w:trPr>
          <w:trHeight w:val="58"/>
        </w:trPr>
        <w:tc>
          <w:tcPr>
            <w:tcW w:w="871" w:type="dxa"/>
            <w:vMerge/>
          </w:tcPr>
          <w:p w14:paraId="7757F865" w14:textId="77777777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04E12AF0" w14:textId="1E51E14F" w:rsidR="004B034A" w:rsidRPr="00AC1A94" w:rsidRDefault="004B034A" w:rsidP="004B034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СЗ 14.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D515D" w:rsidRPr="00AC1A94">
              <w:rPr>
                <w:color w:val="000000" w:themeColor="text1"/>
                <w:sz w:val="20"/>
                <w:szCs w:val="20"/>
                <w:lang w:val="kk-KZ"/>
              </w:rPr>
              <w:t>Геном человека и безопасность проведения исследований по генной терапии.</w:t>
            </w:r>
          </w:p>
        </w:tc>
        <w:tc>
          <w:tcPr>
            <w:tcW w:w="861" w:type="dxa"/>
          </w:tcPr>
          <w:p w14:paraId="4D38F08F" w14:textId="32E19802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7180B5" w14:textId="3E4A8B80" w:rsidR="004B034A" w:rsidRPr="00AC1A94" w:rsidRDefault="00CE31A4" w:rsidP="004B034A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8</w:t>
            </w:r>
          </w:p>
        </w:tc>
      </w:tr>
      <w:tr w:rsidR="00AC1A94" w:rsidRPr="00AC1A94" w14:paraId="606575F5" w14:textId="77777777" w:rsidTr="00D76707">
        <w:tc>
          <w:tcPr>
            <w:tcW w:w="871" w:type="dxa"/>
            <w:vMerge/>
          </w:tcPr>
          <w:p w14:paraId="4538D542" w14:textId="77777777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305A160D" w14:textId="182F964E" w:rsidR="004B034A" w:rsidRPr="00AC1A94" w:rsidRDefault="004B034A" w:rsidP="004B034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AC1A94">
              <w:rPr>
                <w:b/>
                <w:color w:val="000000" w:themeColor="text1"/>
                <w:sz w:val="20"/>
                <w:szCs w:val="20"/>
              </w:rPr>
              <w:t>М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 5 </w:t>
            </w:r>
            <w:r w:rsidRPr="00AC1A94">
              <w:rPr>
                <w:bCs/>
                <w:color w:val="000000" w:themeColor="text1"/>
                <w:sz w:val="20"/>
                <w:szCs w:val="20"/>
              </w:rPr>
              <w:t>Коллоквиум (контрольная работа).</w:t>
            </w:r>
          </w:p>
        </w:tc>
        <w:tc>
          <w:tcPr>
            <w:tcW w:w="861" w:type="dxa"/>
          </w:tcPr>
          <w:p w14:paraId="0B0CB8BB" w14:textId="0744AE31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217A6C5" w14:textId="1158D407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  <w:r w:rsidR="00AC1A94">
              <w:rPr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AC1A94" w:rsidRPr="00AC1A94" w14:paraId="46DF2DAD" w14:textId="77777777" w:rsidTr="00D76707">
        <w:tc>
          <w:tcPr>
            <w:tcW w:w="871" w:type="dxa"/>
            <w:vMerge w:val="restart"/>
          </w:tcPr>
          <w:p w14:paraId="4E66E520" w14:textId="64683189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5C70DFFA" w14:textId="70E4C6EC" w:rsidR="004B034A" w:rsidRPr="00AC1A94" w:rsidRDefault="004B034A" w:rsidP="004B034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>15.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22" w:name="_Hlk188791219"/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Перспективы применения методов </w:t>
            </w:r>
            <w:r w:rsidR="005D515D" w:rsidRPr="00AC1A94">
              <w:rPr>
                <w:color w:val="000000" w:themeColor="text1"/>
                <w:sz w:val="20"/>
                <w:szCs w:val="20"/>
                <w:lang w:val="kk-KZ"/>
              </w:rPr>
              <w:t>г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>енной терапии</w:t>
            </w:r>
            <w:r w:rsidR="005D515D"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человека.  </w:t>
            </w:r>
            <w:bookmarkEnd w:id="22"/>
          </w:p>
        </w:tc>
        <w:tc>
          <w:tcPr>
            <w:tcW w:w="861" w:type="dxa"/>
          </w:tcPr>
          <w:p w14:paraId="714D747A" w14:textId="4A2DBAA0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37A536C" w14:textId="7A3C2632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C1A94" w:rsidRPr="00AC1A94" w14:paraId="42B1777B" w14:textId="77777777" w:rsidTr="00D76707">
        <w:tc>
          <w:tcPr>
            <w:tcW w:w="871" w:type="dxa"/>
            <w:vMerge/>
          </w:tcPr>
          <w:p w14:paraId="7AE81EB6" w14:textId="77777777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35EF164B" w14:textId="3E16F15D" w:rsidR="004B034A" w:rsidRPr="00AC1A94" w:rsidRDefault="004B034A" w:rsidP="004B034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СЗ 15.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23" w:name="_Hlk188796854"/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Новые рекомендации по редактированию генома человека в целях </w:t>
            </w:r>
            <w:r w:rsidR="005D515D"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безопасности и 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улучшения здоровья </w:t>
            </w:r>
            <w:r w:rsidR="005D515D" w:rsidRPr="00AC1A94">
              <w:rPr>
                <w:color w:val="000000" w:themeColor="text1"/>
                <w:sz w:val="20"/>
                <w:szCs w:val="20"/>
                <w:lang w:val="kk-KZ"/>
              </w:rPr>
              <w:t>населения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bookmarkEnd w:id="23"/>
          </w:p>
        </w:tc>
        <w:tc>
          <w:tcPr>
            <w:tcW w:w="861" w:type="dxa"/>
          </w:tcPr>
          <w:p w14:paraId="3036FD8F" w14:textId="34544F75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8AA2746" w14:textId="1FE71BED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7</w:t>
            </w:r>
          </w:p>
        </w:tc>
      </w:tr>
      <w:tr w:rsidR="00AC1A94" w:rsidRPr="00AC1A94" w14:paraId="528F75E8" w14:textId="77777777" w:rsidTr="00CE31A4">
        <w:trPr>
          <w:trHeight w:val="226"/>
        </w:trPr>
        <w:tc>
          <w:tcPr>
            <w:tcW w:w="871" w:type="dxa"/>
            <w:vMerge/>
          </w:tcPr>
          <w:p w14:paraId="64C7AFB6" w14:textId="77777777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5BACCBE8" w14:textId="282A0852" w:rsidR="004B034A" w:rsidRPr="00AC1A94" w:rsidRDefault="004B034A" w:rsidP="004B034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AC1A94" w:rsidRPr="00AC1A94">
              <w:rPr>
                <w:b/>
                <w:color w:val="000000" w:themeColor="text1"/>
                <w:sz w:val="20"/>
                <w:szCs w:val="20"/>
              </w:rPr>
              <w:t>М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П 6. Консультация по итоговому экзамену </w:t>
            </w:r>
          </w:p>
        </w:tc>
        <w:tc>
          <w:tcPr>
            <w:tcW w:w="861" w:type="dxa"/>
          </w:tcPr>
          <w:p w14:paraId="0F17679D" w14:textId="18E95C17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FEEADD5" w14:textId="3FF3AFE2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AC1A94" w:rsidRPr="00AC1A94" w14:paraId="7BE267F2" w14:textId="11638114" w:rsidTr="005B1F82">
        <w:tc>
          <w:tcPr>
            <w:tcW w:w="9782" w:type="dxa"/>
            <w:gridSpan w:val="3"/>
          </w:tcPr>
          <w:p w14:paraId="7FC4D7E2" w14:textId="6B129038" w:rsidR="004B034A" w:rsidRPr="00AC1A94" w:rsidRDefault="004B034A" w:rsidP="004B034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248E90B1" w14:textId="4DF76F06" w:rsidR="004B034A" w:rsidRPr="00AC1A94" w:rsidRDefault="004B034A" w:rsidP="004B034A">
            <w:pPr>
              <w:rPr>
                <w:color w:val="000000" w:themeColor="text1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  100</w:t>
            </w:r>
          </w:p>
        </w:tc>
      </w:tr>
      <w:tr w:rsidR="00AC1A94" w:rsidRPr="00AC1A94" w14:paraId="1035FFB7" w14:textId="77777777" w:rsidTr="005B1F82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4B034A" w:rsidRPr="00AC1A94" w:rsidRDefault="004B034A" w:rsidP="004B034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AC1A94" w:rsidRPr="00AC1A94" w14:paraId="2C6BC3B7" w14:textId="77777777" w:rsidTr="005B1F82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B034A" w:rsidRPr="00AC1A94" w:rsidRDefault="004B034A" w:rsidP="004B034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AC1A94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AC1A94">
        <w:rPr>
          <w:b/>
          <w:sz w:val="20"/>
          <w:szCs w:val="20"/>
        </w:rPr>
        <w:t xml:space="preserve"> </w:t>
      </w:r>
    </w:p>
    <w:p w14:paraId="5604C61C" w14:textId="77777777" w:rsidR="00A72D3C" w:rsidRPr="00AC1A94" w:rsidRDefault="00A72D3C">
      <w:pPr>
        <w:jc w:val="both"/>
        <w:rPr>
          <w:sz w:val="20"/>
          <w:szCs w:val="20"/>
        </w:rPr>
      </w:pPr>
    </w:p>
    <w:p w14:paraId="007146D5" w14:textId="20E01FB2" w:rsidR="00A86844" w:rsidRPr="00AC1A94" w:rsidRDefault="00A86844" w:rsidP="00A86844">
      <w:pPr>
        <w:spacing w:after="120"/>
        <w:jc w:val="both"/>
        <w:rPr>
          <w:b/>
          <w:sz w:val="20"/>
          <w:szCs w:val="20"/>
        </w:rPr>
      </w:pPr>
      <w:r w:rsidRPr="00AC1A94">
        <w:rPr>
          <w:b/>
          <w:sz w:val="20"/>
          <w:szCs w:val="20"/>
        </w:rPr>
        <w:t>Декан     __________________________________</w:t>
      </w:r>
      <w:proofErr w:type="gramStart"/>
      <w:r w:rsidRPr="00AC1A94">
        <w:rPr>
          <w:b/>
          <w:sz w:val="20"/>
          <w:szCs w:val="20"/>
        </w:rPr>
        <w:t xml:space="preserve">_  </w:t>
      </w:r>
      <w:bookmarkStart w:id="24" w:name="_Hlk168886497"/>
      <w:proofErr w:type="spellStart"/>
      <w:r w:rsidR="00387956" w:rsidRPr="00AC1A94">
        <w:rPr>
          <w:b/>
          <w:sz w:val="20"/>
          <w:szCs w:val="20"/>
        </w:rPr>
        <w:t>Курманбаева</w:t>
      </w:r>
      <w:proofErr w:type="spellEnd"/>
      <w:proofErr w:type="gramEnd"/>
      <w:r w:rsidR="00387956" w:rsidRPr="00AC1A94">
        <w:rPr>
          <w:b/>
          <w:sz w:val="20"/>
          <w:szCs w:val="20"/>
        </w:rPr>
        <w:t xml:space="preserve"> М</w:t>
      </w:r>
      <w:r w:rsidR="0034465A" w:rsidRPr="00AC1A94">
        <w:rPr>
          <w:b/>
          <w:sz w:val="20"/>
          <w:szCs w:val="20"/>
        </w:rPr>
        <w:t>.</w:t>
      </w:r>
      <w:r w:rsidR="00387956" w:rsidRPr="00AC1A94">
        <w:rPr>
          <w:b/>
          <w:sz w:val="20"/>
          <w:szCs w:val="20"/>
        </w:rPr>
        <w:t>С.</w:t>
      </w:r>
      <w:bookmarkEnd w:id="24"/>
    </w:p>
    <w:p w14:paraId="56D138BB" w14:textId="77777777" w:rsidR="009B3B03" w:rsidRPr="00AC1A94" w:rsidRDefault="009B3B03" w:rsidP="00583B3D">
      <w:pPr>
        <w:spacing w:after="120"/>
        <w:rPr>
          <w:b/>
          <w:sz w:val="20"/>
          <w:szCs w:val="20"/>
        </w:rPr>
      </w:pPr>
    </w:p>
    <w:p w14:paraId="733B4437" w14:textId="77777777" w:rsidR="001F1246" w:rsidRPr="00AC1A94" w:rsidRDefault="001F1246" w:rsidP="001F1246">
      <w:pPr>
        <w:spacing w:after="120"/>
        <w:rPr>
          <w:b/>
          <w:color w:val="000000" w:themeColor="text1"/>
          <w:sz w:val="20"/>
          <w:szCs w:val="20"/>
        </w:rPr>
      </w:pPr>
      <w:r w:rsidRPr="00AC1A94">
        <w:rPr>
          <w:b/>
          <w:color w:val="000000" w:themeColor="text1"/>
          <w:sz w:val="20"/>
          <w:szCs w:val="20"/>
        </w:rPr>
        <w:t xml:space="preserve">Заведующий кафедрой ______________________ </w:t>
      </w:r>
      <w:proofErr w:type="spellStart"/>
      <w:r w:rsidRPr="00AC1A94">
        <w:rPr>
          <w:b/>
          <w:color w:val="000000" w:themeColor="text1"/>
          <w:sz w:val="20"/>
          <w:szCs w:val="20"/>
        </w:rPr>
        <w:t>Жунусбаева</w:t>
      </w:r>
      <w:proofErr w:type="spellEnd"/>
      <w:r w:rsidRPr="00AC1A94">
        <w:rPr>
          <w:b/>
          <w:color w:val="000000" w:themeColor="text1"/>
          <w:sz w:val="20"/>
          <w:szCs w:val="20"/>
        </w:rPr>
        <w:t xml:space="preserve"> Ж.К.</w:t>
      </w:r>
    </w:p>
    <w:p w14:paraId="43B4DE1A" w14:textId="77777777" w:rsidR="001F1246" w:rsidRPr="00AC1A94" w:rsidRDefault="001F1246" w:rsidP="001F1246">
      <w:pPr>
        <w:spacing w:after="120"/>
        <w:rPr>
          <w:b/>
          <w:color w:val="000000" w:themeColor="text1"/>
          <w:sz w:val="20"/>
          <w:szCs w:val="20"/>
        </w:rPr>
      </w:pPr>
      <w:r w:rsidRPr="00AC1A94">
        <w:rPr>
          <w:b/>
          <w:color w:val="000000" w:themeColor="text1"/>
          <w:sz w:val="20"/>
          <w:szCs w:val="20"/>
        </w:rPr>
        <w:tab/>
      </w:r>
    </w:p>
    <w:p w14:paraId="0CB9697C" w14:textId="77777777" w:rsidR="001F1246" w:rsidRPr="00940E6D" w:rsidRDefault="001F1246" w:rsidP="001F1246">
      <w:pPr>
        <w:spacing w:after="120"/>
        <w:rPr>
          <w:b/>
          <w:color w:val="000000" w:themeColor="text1"/>
          <w:sz w:val="20"/>
          <w:szCs w:val="20"/>
        </w:rPr>
      </w:pPr>
      <w:r w:rsidRPr="00AC1A94">
        <w:rPr>
          <w:b/>
          <w:color w:val="000000" w:themeColor="text1"/>
          <w:sz w:val="20"/>
          <w:szCs w:val="20"/>
        </w:rPr>
        <w:t>Лектор __________________________________</w:t>
      </w:r>
      <w:proofErr w:type="gramStart"/>
      <w:r w:rsidRPr="00AC1A94">
        <w:rPr>
          <w:b/>
          <w:color w:val="000000" w:themeColor="text1"/>
          <w:sz w:val="20"/>
          <w:szCs w:val="20"/>
        </w:rPr>
        <w:t>_  Амирова</w:t>
      </w:r>
      <w:proofErr w:type="gramEnd"/>
      <w:r w:rsidRPr="00AC1A94">
        <w:rPr>
          <w:b/>
          <w:color w:val="000000" w:themeColor="text1"/>
          <w:sz w:val="20"/>
          <w:szCs w:val="20"/>
        </w:rPr>
        <w:t xml:space="preserve"> А.К.</w:t>
      </w:r>
    </w:p>
    <w:p w14:paraId="288DED2E" w14:textId="095DCC30" w:rsidR="004947F8" w:rsidRDefault="004947F8" w:rsidP="001E6E61">
      <w:pPr>
        <w:spacing w:after="120"/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63C4B961" w14:textId="77777777" w:rsidR="00CB0A60" w:rsidRPr="00C60C1D" w:rsidRDefault="00CB0A60" w:rsidP="00CB0A6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РУБРИКАТОР СУММАТИВНОГО ОЦЕНИВАНИЯ</w:t>
      </w:r>
    </w:p>
    <w:p w14:paraId="0D08A7F7" w14:textId="77777777" w:rsidR="00CB0A60" w:rsidRPr="00C60C1D" w:rsidRDefault="00CB0A60" w:rsidP="00CB0A6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20206D86" w14:textId="77777777" w:rsidR="00CB0A60" w:rsidRPr="00055CD8" w:rsidRDefault="00CB0A60" w:rsidP="00CB0A60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17166966" w14:textId="77777777" w:rsidR="00CB0A60" w:rsidRPr="00BF4583" w:rsidRDefault="00CB0A60" w:rsidP="00CB0A6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936ECEC" w14:textId="77777777" w:rsidR="001F1246" w:rsidRPr="001F1246" w:rsidRDefault="00CB0A60" w:rsidP="001F124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1E6E61">
        <w:rPr>
          <w:rStyle w:val="normaltextrun"/>
          <w:b/>
          <w:bCs/>
          <w:color w:val="000000" w:themeColor="text1"/>
          <w:sz w:val="20"/>
          <w:szCs w:val="20"/>
        </w:rPr>
        <w:t>Пример 1.</w:t>
      </w:r>
      <w:r w:rsidRPr="00F76949">
        <w:rPr>
          <w:rStyle w:val="normaltextrun"/>
          <w:b/>
          <w:bCs/>
          <w:sz w:val="20"/>
          <w:szCs w:val="20"/>
        </w:rPr>
        <w:t xml:space="preserve"> Письменное задание «</w:t>
      </w:r>
      <w:r w:rsidR="009B3B03" w:rsidRPr="009B3B03">
        <w:rPr>
          <w:rStyle w:val="normaltextrun"/>
          <w:b/>
          <w:bCs/>
          <w:sz w:val="20"/>
          <w:szCs w:val="20"/>
        </w:rPr>
        <w:t>СР</w:t>
      </w:r>
      <w:r w:rsidR="001F1246">
        <w:rPr>
          <w:rStyle w:val="normaltextrun"/>
          <w:b/>
          <w:bCs/>
          <w:sz w:val="20"/>
          <w:szCs w:val="20"/>
        </w:rPr>
        <w:t>М</w:t>
      </w:r>
      <w:r w:rsidR="009B3B03" w:rsidRPr="009B3B03">
        <w:rPr>
          <w:rStyle w:val="normaltextrun"/>
          <w:b/>
          <w:bCs/>
          <w:sz w:val="20"/>
          <w:szCs w:val="20"/>
        </w:rPr>
        <w:t xml:space="preserve"> 1. </w:t>
      </w:r>
      <w:r w:rsidR="001F1246" w:rsidRPr="001F1246">
        <w:rPr>
          <w:rStyle w:val="normaltextrun"/>
          <w:b/>
          <w:bCs/>
          <w:sz w:val="20"/>
          <w:szCs w:val="20"/>
        </w:rPr>
        <w:t>Этика в современном мире. Биоэтика в контексте представлений</w:t>
      </w:r>
    </w:p>
    <w:p w14:paraId="51D63EFA" w14:textId="57ADC7E3" w:rsidR="00CB0A60" w:rsidRPr="00F76949" w:rsidRDefault="001F1246" w:rsidP="001F1246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1F1246">
        <w:rPr>
          <w:rStyle w:val="normaltextrun"/>
          <w:b/>
          <w:bCs/>
          <w:sz w:val="20"/>
          <w:szCs w:val="20"/>
        </w:rPr>
        <w:t>об этике и морали. Основная цель познания. Виды познания. Основные структурные элементы теории познания. История развития науки.</w:t>
      </w:r>
      <w:r>
        <w:rPr>
          <w:rStyle w:val="normaltextrun"/>
          <w:b/>
          <w:bCs/>
          <w:sz w:val="20"/>
          <w:szCs w:val="20"/>
        </w:rPr>
        <w:t xml:space="preserve"> </w:t>
      </w:r>
      <w:r w:rsidR="00CB0A60" w:rsidRPr="00F76949">
        <w:rPr>
          <w:rStyle w:val="normaltextrun"/>
          <w:b/>
          <w:bCs/>
          <w:sz w:val="20"/>
          <w:szCs w:val="20"/>
        </w:rPr>
        <w:t>(25% от 100% РК)</w:t>
      </w:r>
      <w:r w:rsidR="00CB0A60" w:rsidRPr="00F76949">
        <w:rPr>
          <w:rStyle w:val="normaltextrun"/>
          <w:sz w:val="20"/>
          <w:szCs w:val="20"/>
        </w:rPr>
        <w:t> </w:t>
      </w:r>
    </w:p>
    <w:p w14:paraId="233ADD41" w14:textId="77777777" w:rsidR="00CB0A60" w:rsidRPr="00F76949" w:rsidRDefault="00CB0A60" w:rsidP="00CB0A6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7"/>
        <w:gridCol w:w="3344"/>
        <w:gridCol w:w="2268"/>
        <w:gridCol w:w="3118"/>
        <w:gridCol w:w="2693"/>
        <w:gridCol w:w="1701"/>
      </w:tblGrid>
      <w:tr w:rsidR="00CB0A60" w:rsidRPr="00AC1A94" w14:paraId="3B6FBA4A" w14:textId="77777777" w:rsidTr="00AC1A94">
        <w:trPr>
          <w:trHeight w:val="507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446D7B0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b/>
                <w:bCs/>
                <w:color w:val="000000"/>
                <w:sz w:val="18"/>
                <w:szCs w:val="18"/>
              </w:rPr>
              <w:t>Критерий </w:t>
            </w:r>
            <w:r w:rsidRPr="00AC1A94">
              <w:rPr>
                <w:rStyle w:val="normaltextrun"/>
                <w:color w:val="000000"/>
                <w:sz w:val="18"/>
                <w:szCs w:val="18"/>
              </w:rPr>
              <w:t> </w:t>
            </w:r>
            <w:r w:rsidRPr="00AC1A94">
              <w:rPr>
                <w:rStyle w:val="eop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CCD42F1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b/>
                <w:bCs/>
                <w:color w:val="000000"/>
                <w:sz w:val="18"/>
                <w:szCs w:val="18"/>
              </w:rPr>
              <w:t>«Отлично» </w:t>
            </w:r>
            <w:r w:rsidRPr="00AC1A94">
              <w:rPr>
                <w:rStyle w:val="eop"/>
                <w:color w:val="000000"/>
                <w:sz w:val="18"/>
                <w:szCs w:val="18"/>
              </w:rPr>
              <w:t> </w:t>
            </w:r>
          </w:p>
          <w:p w14:paraId="798E06BE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color w:val="000000"/>
                <w:sz w:val="18"/>
                <w:szCs w:val="18"/>
              </w:rPr>
              <w:t>20-25 % </w:t>
            </w:r>
            <w:r w:rsidRPr="00AC1A94">
              <w:rPr>
                <w:rStyle w:val="eop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8A59624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b/>
                <w:bCs/>
                <w:color w:val="000000"/>
                <w:sz w:val="18"/>
                <w:szCs w:val="18"/>
              </w:rPr>
              <w:t>«Хорошо»</w:t>
            </w:r>
            <w:r w:rsidRPr="00AC1A94">
              <w:rPr>
                <w:rStyle w:val="eop"/>
                <w:color w:val="000000"/>
                <w:sz w:val="18"/>
                <w:szCs w:val="18"/>
              </w:rPr>
              <w:t> </w:t>
            </w:r>
          </w:p>
          <w:p w14:paraId="637DCB4D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color w:val="000000"/>
                <w:sz w:val="18"/>
                <w:szCs w:val="18"/>
              </w:rPr>
              <w:t>15-20%  </w:t>
            </w:r>
            <w:r w:rsidRPr="00AC1A94">
              <w:rPr>
                <w:rStyle w:val="eop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BED3C36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b/>
                <w:bCs/>
                <w:color w:val="000000"/>
                <w:sz w:val="18"/>
                <w:szCs w:val="18"/>
              </w:rPr>
              <w:t>«Удовлетворительно»  </w:t>
            </w:r>
            <w:r w:rsidRPr="00AC1A94">
              <w:rPr>
                <w:rStyle w:val="eop"/>
                <w:color w:val="000000"/>
                <w:sz w:val="18"/>
                <w:szCs w:val="18"/>
              </w:rPr>
              <w:t> </w:t>
            </w:r>
          </w:p>
          <w:p w14:paraId="072BCB66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color w:val="000000"/>
                <w:sz w:val="18"/>
                <w:szCs w:val="18"/>
              </w:rPr>
              <w:t>10-15%</w:t>
            </w:r>
            <w:r w:rsidRPr="00AC1A94">
              <w:rPr>
                <w:rStyle w:val="eop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626AB32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b/>
                <w:bCs/>
                <w:color w:val="000000"/>
                <w:sz w:val="18"/>
                <w:szCs w:val="18"/>
              </w:rPr>
              <w:t>«Неудовлетворительно»</w:t>
            </w:r>
            <w:r w:rsidRPr="00AC1A94">
              <w:rPr>
                <w:rStyle w:val="eop"/>
                <w:color w:val="000000"/>
                <w:sz w:val="18"/>
                <w:szCs w:val="18"/>
              </w:rPr>
              <w:t> </w:t>
            </w:r>
          </w:p>
          <w:p w14:paraId="04827E46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b/>
                <w:bCs/>
                <w:color w:val="000000"/>
                <w:sz w:val="18"/>
                <w:szCs w:val="18"/>
              </w:rPr>
              <w:t> </w:t>
            </w:r>
            <w:r w:rsidRPr="00AC1A94">
              <w:rPr>
                <w:rStyle w:val="normaltextrun"/>
                <w:color w:val="000000"/>
                <w:sz w:val="18"/>
                <w:szCs w:val="18"/>
              </w:rPr>
              <w:t>1-10%</w:t>
            </w:r>
            <w:r w:rsidRPr="00AC1A94">
              <w:rPr>
                <w:rStyle w:val="eop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98CD90E" w14:textId="16AD2AF7" w:rsidR="00CB0A60" w:rsidRPr="00AC1A94" w:rsidRDefault="00CB0A60" w:rsidP="00AC1A94">
            <w:pPr>
              <w:pStyle w:val="paragraph"/>
              <w:textAlignment w:val="baseline"/>
              <w:rPr>
                <w:rStyle w:val="normaltextrun"/>
                <w:b/>
                <w:bCs/>
                <w:color w:val="000000"/>
                <w:sz w:val="18"/>
                <w:szCs w:val="18"/>
              </w:rPr>
            </w:pPr>
            <w:r w:rsidRPr="00AC1A94">
              <w:rPr>
                <w:rStyle w:val="normaltextrun"/>
                <w:b/>
                <w:bCs/>
                <w:color w:val="000000"/>
                <w:sz w:val="18"/>
                <w:szCs w:val="18"/>
              </w:rPr>
              <w:t>«</w:t>
            </w:r>
            <w:proofErr w:type="gramStart"/>
            <w:r w:rsidRPr="00AC1A94">
              <w:rPr>
                <w:rStyle w:val="normaltextrun"/>
                <w:b/>
                <w:bCs/>
                <w:color w:val="000000"/>
                <w:sz w:val="18"/>
                <w:szCs w:val="18"/>
              </w:rPr>
              <w:t>Неудовлетворительно»  0</w:t>
            </w:r>
            <w:proofErr w:type="gramEnd"/>
            <w:r w:rsidRPr="00AC1A94">
              <w:rPr>
                <w:rStyle w:val="normaltextrun"/>
                <w:b/>
                <w:bCs/>
                <w:color w:val="000000"/>
                <w:sz w:val="18"/>
                <w:szCs w:val="18"/>
              </w:rPr>
              <w:t>%</w:t>
            </w:r>
          </w:p>
        </w:tc>
      </w:tr>
      <w:tr w:rsidR="00CB0A60" w:rsidRPr="00AC1A94" w14:paraId="72DFD2AF" w14:textId="77777777" w:rsidTr="00AC1A94">
        <w:trPr>
          <w:trHeight w:val="1393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4A784E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b/>
                <w:bCs/>
                <w:sz w:val="18"/>
                <w:szCs w:val="18"/>
              </w:rPr>
              <w:t>Понимание цели, задач дисциплины, достижений и перспектив развития в данной области науки.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F636DA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Глубокое понимание цели, задачи, концепций и истории развития науки в области данной дисциплины. Предоставляются соответствующие и релевантные ссылки (цитаты) на ключевые источники.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  <w:p w14:paraId="5FA34653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CDC52F" w14:textId="0E65B0B9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 xml:space="preserve">Понимание теорий, принципов и методов, используемых в </w:t>
            </w:r>
            <w:proofErr w:type="spellStart"/>
            <w:proofErr w:type="gramStart"/>
            <w:r w:rsidR="00AC1A94">
              <w:rPr>
                <w:rStyle w:val="normaltextrun"/>
                <w:sz w:val="18"/>
                <w:szCs w:val="18"/>
              </w:rPr>
              <w:t>биоэтике.</w:t>
            </w:r>
            <w:r w:rsidRPr="00AC1A94">
              <w:rPr>
                <w:rStyle w:val="normaltextrun"/>
                <w:sz w:val="18"/>
                <w:szCs w:val="18"/>
              </w:rPr>
              <w:t>Предоставляются</w:t>
            </w:r>
            <w:proofErr w:type="spellEnd"/>
            <w:proofErr w:type="gramEnd"/>
            <w:r w:rsidRPr="00AC1A94">
              <w:rPr>
                <w:rStyle w:val="normaltextrun"/>
                <w:sz w:val="18"/>
                <w:szCs w:val="18"/>
              </w:rPr>
              <w:t xml:space="preserve"> ссылки (цитаты) на ключевые источники.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124630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Ограниченное понимание цели, задачи и методов, используемых в области данной науки. Предоставляются ограниченные ссылки (цитаты) на ключевые источники.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1B560F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Поверхностное понимание цели, задачи и достижений науки в данной области. 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  <w:p w14:paraId="4DC1673F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Не предоставляются соответствующие ссылки (цитаты) на ключевые источники.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2C803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Не выполнение письменного задания / отсутствие понимания темы.</w:t>
            </w:r>
          </w:p>
        </w:tc>
      </w:tr>
      <w:tr w:rsidR="00CB0A60" w:rsidRPr="00AC1A94" w14:paraId="3183DAB2" w14:textId="77777777" w:rsidTr="00226908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A27B3D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b/>
                <w:bCs/>
                <w:sz w:val="18"/>
                <w:szCs w:val="18"/>
              </w:rPr>
              <w:t xml:space="preserve">Осознание ключевых понятий и взаимосвязь данной науки с другими областями науки 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D8A775" w14:textId="0C56129C" w:rsidR="00CB0A60" w:rsidRPr="00AC1A94" w:rsidRDefault="00CB0A60" w:rsidP="00AC1A94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 xml:space="preserve">Хорошо понимает теорий, принципы и методы, ключевые понятия и </w:t>
            </w:r>
            <w:r w:rsidR="009B3B03" w:rsidRPr="00AC1A94">
              <w:rPr>
                <w:rStyle w:val="normaltextrun"/>
                <w:sz w:val="18"/>
                <w:szCs w:val="18"/>
              </w:rPr>
              <w:t xml:space="preserve">роль </w:t>
            </w:r>
            <w:r w:rsidR="001F1246" w:rsidRPr="00AC1A94">
              <w:rPr>
                <w:rStyle w:val="normaltextrun"/>
                <w:sz w:val="18"/>
                <w:szCs w:val="18"/>
              </w:rPr>
              <w:t xml:space="preserve">биоэтики </w:t>
            </w:r>
            <w:proofErr w:type="gramStart"/>
            <w:r w:rsidR="001F1246" w:rsidRPr="00AC1A94">
              <w:rPr>
                <w:rStyle w:val="normaltextrun"/>
                <w:sz w:val="18"/>
                <w:szCs w:val="18"/>
              </w:rPr>
              <w:t>в улучшений</w:t>
            </w:r>
            <w:proofErr w:type="gramEnd"/>
            <w:r w:rsidR="009B3B03" w:rsidRPr="00AC1A94">
              <w:rPr>
                <w:rStyle w:val="normaltextrun"/>
                <w:sz w:val="18"/>
                <w:szCs w:val="18"/>
              </w:rPr>
              <w:t xml:space="preserve"> живых </w:t>
            </w:r>
            <w:r w:rsidR="001F1246" w:rsidRPr="00AC1A94">
              <w:rPr>
                <w:rStyle w:val="normaltextrun"/>
                <w:sz w:val="18"/>
                <w:szCs w:val="18"/>
              </w:rPr>
              <w:t>организмов</w:t>
            </w:r>
            <w:r w:rsidR="009B3B03" w:rsidRPr="00AC1A94">
              <w:rPr>
                <w:rStyle w:val="normaltextrun"/>
                <w:sz w:val="18"/>
                <w:szCs w:val="18"/>
              </w:rPr>
              <w:t xml:space="preserve">, взаимосвязь </w:t>
            </w:r>
            <w:r w:rsidR="001F1246" w:rsidRPr="00AC1A94">
              <w:rPr>
                <w:rStyle w:val="normaltextrun"/>
                <w:sz w:val="18"/>
                <w:szCs w:val="18"/>
              </w:rPr>
              <w:t xml:space="preserve">биоэтики и современных </w:t>
            </w:r>
            <w:r w:rsidR="009B3B03" w:rsidRPr="00AC1A94">
              <w:rPr>
                <w:rStyle w:val="normaltextrun"/>
                <w:sz w:val="18"/>
                <w:szCs w:val="18"/>
              </w:rPr>
              <w:t xml:space="preserve">технологии геномного редактирования </w:t>
            </w:r>
            <w:r w:rsidR="001F1246" w:rsidRPr="00AC1A94">
              <w:rPr>
                <w:rStyle w:val="normaltextrun"/>
                <w:sz w:val="18"/>
                <w:szCs w:val="18"/>
              </w:rPr>
              <w:t xml:space="preserve">человека и </w:t>
            </w:r>
            <w:proofErr w:type="spellStart"/>
            <w:r w:rsidR="001F1246" w:rsidRPr="00AC1A94">
              <w:rPr>
                <w:rStyle w:val="normaltextrun"/>
                <w:sz w:val="18"/>
                <w:szCs w:val="18"/>
              </w:rPr>
              <w:t>ихбезопасности</w:t>
            </w:r>
            <w:proofErr w:type="spellEnd"/>
            <w:r w:rsidRPr="00AC1A94">
              <w:rPr>
                <w:rStyle w:val="normaltextrun"/>
                <w:sz w:val="18"/>
                <w:szCs w:val="18"/>
              </w:rPr>
              <w:t xml:space="preserve">. Отличное обоснование аргументов доказательствами теоретического и эмпирического исследования 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9CF944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Связывает концепций, теорий и методы в данной области с другими отраслями науки.  Подкрепляет аргументы доказательствами теоретического и эмпирического исследования.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135D4C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Ограниченная связь теорий, концепций и методы в данной области науки с другими.</w:t>
            </w:r>
          </w:p>
          <w:p w14:paraId="10EF2447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Ограниченное использование доказательств теоретического и эмпирического исследования.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4F5EFB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 xml:space="preserve">Незначительная или отсутствуют связь теорий и концепций в данной области с другими отраслями науки. </w:t>
            </w:r>
          </w:p>
          <w:p w14:paraId="1CFB9CF3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Мало или вообще не использует результаты теоретических и эмпирических исследований.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0E0FA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Не выполнение письменного задания / отсутствие понимания темы.</w:t>
            </w:r>
          </w:p>
        </w:tc>
      </w:tr>
      <w:tr w:rsidR="00CB0A60" w:rsidRPr="00AC1A94" w14:paraId="74400B4A" w14:textId="77777777" w:rsidTr="00226908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69AC84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b/>
                <w:bCs/>
                <w:sz w:val="18"/>
                <w:szCs w:val="18"/>
              </w:rPr>
              <w:t>Определение возможности и перспективы применения методов в данной области науки / предложения</w:t>
            </w:r>
            <w:r w:rsidRPr="00AC1A94">
              <w:rPr>
                <w:rStyle w:val="normaltextrun"/>
                <w:sz w:val="18"/>
                <w:szCs w:val="18"/>
              </w:rPr>
              <w:t>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0C133A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Определяет возможности и перспективы использования методов в данной области науки.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  <w:p w14:paraId="714A78A6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037DAD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 xml:space="preserve">Дает оценку некоторым методам, применяемым в данной области науки. 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F93BFA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Ограничивается оценкой некоторых применяемых методов. Знания неглубокие и анализ возможностей применения методов не достаточны.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7EAF67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Мало знает о перспективах применения методов в данной области науки, рекомендации очень низкого качества.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BC421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Не выполнение письменного задания / отсутствие понимания темы.</w:t>
            </w:r>
          </w:p>
        </w:tc>
      </w:tr>
      <w:tr w:rsidR="00CB0A60" w:rsidRPr="00AC1A94" w14:paraId="2A164A9E" w14:textId="77777777" w:rsidTr="00226908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FE05E6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b/>
                <w:bCs/>
                <w:sz w:val="18"/>
                <w:szCs w:val="18"/>
              </w:rPr>
              <w:t>Письмо, </w:t>
            </w:r>
            <w:r w:rsidRPr="00AC1A94">
              <w:rPr>
                <w:rStyle w:val="normaltextrun"/>
                <w:sz w:val="18"/>
                <w:szCs w:val="18"/>
              </w:rPr>
              <w:t>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  <w:p w14:paraId="473537AC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b/>
                <w:bCs/>
                <w:sz w:val="18"/>
                <w:szCs w:val="18"/>
              </w:rPr>
              <w:t>АРА- стиль</w:t>
            </w:r>
            <w:r w:rsidRPr="00AC1A94">
              <w:rPr>
                <w:rStyle w:val="normaltextrun"/>
                <w:sz w:val="18"/>
                <w:szCs w:val="18"/>
              </w:rPr>
              <w:t>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A5A9A2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Письмо демонстрирует ясность, лаконичность и правильность. Строго следует APA- стилю.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69981F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Письмо демонстрирует ясность, лаконичность и корректность. В основном следует APA стилю.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  <w:p w14:paraId="7AFDC928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1AF2F2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E73204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Написанное неясно, трудно следовать за содержанием. Много ошибок в следовании APA- стилю.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67FEC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Не выполнение письменного задания/ отсутствие понимания темы.</w:t>
            </w:r>
          </w:p>
        </w:tc>
      </w:tr>
    </w:tbl>
    <w:p w14:paraId="3439469F" w14:textId="77777777" w:rsidR="00CB0A60" w:rsidRDefault="00CB0A60" w:rsidP="00CB0A6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AB2BBB1" w14:textId="42D52714" w:rsidR="00ED6C3E" w:rsidRPr="00AC1A94" w:rsidRDefault="00ED6C3E" w:rsidP="00ED6C3E">
      <w:pPr>
        <w:jc w:val="both"/>
        <w:rPr>
          <w:b/>
          <w:bCs/>
          <w:sz w:val="19"/>
          <w:szCs w:val="19"/>
        </w:rPr>
      </w:pPr>
      <w:r w:rsidRPr="00AC1A94">
        <w:rPr>
          <w:b/>
          <w:bCs/>
          <w:sz w:val="19"/>
          <w:szCs w:val="19"/>
        </w:rPr>
        <w:t xml:space="preserve">Декан     ___________________________________   </w:t>
      </w:r>
      <w:proofErr w:type="spellStart"/>
      <w:r w:rsidRPr="00AC1A94">
        <w:rPr>
          <w:b/>
          <w:bCs/>
          <w:sz w:val="19"/>
          <w:szCs w:val="19"/>
        </w:rPr>
        <w:t>Курманбаева</w:t>
      </w:r>
      <w:proofErr w:type="spellEnd"/>
      <w:r w:rsidRPr="00AC1A94">
        <w:rPr>
          <w:b/>
          <w:bCs/>
          <w:sz w:val="19"/>
          <w:szCs w:val="19"/>
        </w:rPr>
        <w:t xml:space="preserve"> М.С.</w:t>
      </w:r>
    </w:p>
    <w:p w14:paraId="05D73644" w14:textId="12029550" w:rsidR="00ED6C3E" w:rsidRPr="00AC1A94" w:rsidRDefault="00ED6C3E" w:rsidP="00ED6C3E">
      <w:pPr>
        <w:jc w:val="both"/>
        <w:rPr>
          <w:b/>
          <w:bCs/>
          <w:sz w:val="19"/>
          <w:szCs w:val="19"/>
        </w:rPr>
      </w:pPr>
    </w:p>
    <w:p w14:paraId="6D267CE9" w14:textId="77777777" w:rsidR="00583B3D" w:rsidRPr="00AC1A94" w:rsidRDefault="00583B3D" w:rsidP="00583B3D">
      <w:pPr>
        <w:jc w:val="both"/>
        <w:rPr>
          <w:b/>
          <w:bCs/>
          <w:sz w:val="19"/>
          <w:szCs w:val="19"/>
        </w:rPr>
      </w:pPr>
      <w:r w:rsidRPr="00AC1A94">
        <w:rPr>
          <w:b/>
          <w:bCs/>
          <w:sz w:val="19"/>
          <w:szCs w:val="19"/>
        </w:rPr>
        <w:t>Председатель Академического</w:t>
      </w:r>
    </w:p>
    <w:p w14:paraId="7892E636" w14:textId="77777777" w:rsidR="00583B3D" w:rsidRPr="00AC1A94" w:rsidRDefault="00583B3D" w:rsidP="00583B3D">
      <w:pPr>
        <w:jc w:val="both"/>
        <w:rPr>
          <w:b/>
          <w:bCs/>
          <w:sz w:val="19"/>
          <w:szCs w:val="19"/>
        </w:rPr>
      </w:pPr>
      <w:r w:rsidRPr="00AC1A94">
        <w:rPr>
          <w:b/>
          <w:bCs/>
          <w:sz w:val="19"/>
          <w:szCs w:val="19"/>
        </w:rPr>
        <w:t>Комитета по качеству</w:t>
      </w:r>
    </w:p>
    <w:p w14:paraId="1DD9F071" w14:textId="3696914A" w:rsidR="00ED6C3E" w:rsidRPr="00AC1A94" w:rsidRDefault="00583B3D" w:rsidP="00583B3D">
      <w:pPr>
        <w:jc w:val="both"/>
        <w:rPr>
          <w:b/>
          <w:bCs/>
          <w:sz w:val="19"/>
          <w:szCs w:val="19"/>
        </w:rPr>
      </w:pPr>
      <w:r w:rsidRPr="00AC1A94">
        <w:rPr>
          <w:b/>
          <w:bCs/>
          <w:sz w:val="19"/>
          <w:szCs w:val="19"/>
        </w:rPr>
        <w:t xml:space="preserve">преподавания и </w:t>
      </w:r>
      <w:proofErr w:type="gramStart"/>
      <w:r w:rsidRPr="00AC1A94">
        <w:rPr>
          <w:b/>
          <w:bCs/>
          <w:sz w:val="19"/>
          <w:szCs w:val="19"/>
        </w:rPr>
        <w:t xml:space="preserve">обучения  </w:t>
      </w:r>
      <w:r w:rsidR="00ED6C3E" w:rsidRPr="00AC1A94">
        <w:rPr>
          <w:b/>
          <w:bCs/>
          <w:sz w:val="19"/>
          <w:szCs w:val="19"/>
        </w:rPr>
        <w:t>_</w:t>
      </w:r>
      <w:proofErr w:type="gramEnd"/>
      <w:r w:rsidR="00ED6C3E" w:rsidRPr="00AC1A94">
        <w:rPr>
          <w:b/>
          <w:bCs/>
          <w:sz w:val="19"/>
          <w:szCs w:val="19"/>
        </w:rPr>
        <w:t>_________________</w:t>
      </w:r>
      <w:proofErr w:type="gramStart"/>
      <w:r w:rsidR="00ED6C3E" w:rsidRPr="00AC1A94">
        <w:rPr>
          <w:b/>
          <w:bCs/>
          <w:sz w:val="19"/>
          <w:szCs w:val="19"/>
        </w:rPr>
        <w:t xml:space="preserve">_  </w:t>
      </w:r>
      <w:proofErr w:type="spellStart"/>
      <w:r w:rsidR="00ED6C3E" w:rsidRPr="00AC1A94">
        <w:rPr>
          <w:b/>
          <w:bCs/>
          <w:sz w:val="19"/>
          <w:szCs w:val="19"/>
        </w:rPr>
        <w:t>Бактыбаева</w:t>
      </w:r>
      <w:proofErr w:type="spellEnd"/>
      <w:proofErr w:type="gramEnd"/>
      <w:r w:rsidR="00ED6C3E" w:rsidRPr="00AC1A94">
        <w:rPr>
          <w:b/>
          <w:bCs/>
          <w:sz w:val="19"/>
          <w:szCs w:val="19"/>
        </w:rPr>
        <w:t xml:space="preserve"> Л.К.</w:t>
      </w:r>
    </w:p>
    <w:p w14:paraId="4CE9E3FC" w14:textId="77777777" w:rsidR="00ED6C3E" w:rsidRPr="00AC1A94" w:rsidRDefault="00ED6C3E" w:rsidP="00ED6C3E">
      <w:pPr>
        <w:jc w:val="both"/>
        <w:rPr>
          <w:b/>
          <w:bCs/>
          <w:sz w:val="19"/>
          <w:szCs w:val="19"/>
        </w:rPr>
      </w:pPr>
    </w:p>
    <w:p w14:paraId="43DC1895" w14:textId="742F0FBC" w:rsidR="00ED6C3E" w:rsidRPr="00AC1A94" w:rsidRDefault="00ED6C3E" w:rsidP="00ED6C3E">
      <w:pPr>
        <w:jc w:val="both"/>
        <w:rPr>
          <w:b/>
          <w:bCs/>
          <w:sz w:val="19"/>
          <w:szCs w:val="19"/>
        </w:rPr>
      </w:pPr>
      <w:r w:rsidRPr="00AC1A94">
        <w:rPr>
          <w:b/>
          <w:bCs/>
          <w:sz w:val="19"/>
          <w:szCs w:val="19"/>
        </w:rPr>
        <w:t xml:space="preserve">Заведующий кафедрой ______________________ </w:t>
      </w:r>
      <w:proofErr w:type="spellStart"/>
      <w:r w:rsidRPr="00AC1A94">
        <w:rPr>
          <w:b/>
          <w:bCs/>
          <w:sz w:val="19"/>
          <w:szCs w:val="19"/>
        </w:rPr>
        <w:t>Жунусбаева</w:t>
      </w:r>
      <w:proofErr w:type="spellEnd"/>
      <w:r w:rsidRPr="00AC1A94">
        <w:rPr>
          <w:b/>
          <w:bCs/>
          <w:sz w:val="19"/>
          <w:szCs w:val="19"/>
        </w:rPr>
        <w:t xml:space="preserve"> Ж.К.</w:t>
      </w:r>
    </w:p>
    <w:p w14:paraId="6DA7E464" w14:textId="77777777" w:rsidR="00ED6C3E" w:rsidRPr="00AC1A94" w:rsidRDefault="00ED6C3E" w:rsidP="00ED6C3E">
      <w:pPr>
        <w:jc w:val="both"/>
        <w:rPr>
          <w:b/>
          <w:bCs/>
          <w:sz w:val="19"/>
          <w:szCs w:val="19"/>
        </w:rPr>
      </w:pPr>
    </w:p>
    <w:p w14:paraId="3CDCC0A3" w14:textId="4E549DD2" w:rsidR="00ED6C3E" w:rsidRPr="00AC1A94" w:rsidRDefault="00ED6C3E" w:rsidP="00ED6C3E">
      <w:pPr>
        <w:jc w:val="both"/>
        <w:rPr>
          <w:b/>
          <w:bCs/>
          <w:sz w:val="19"/>
          <w:szCs w:val="19"/>
        </w:rPr>
      </w:pPr>
      <w:r w:rsidRPr="00AC1A94">
        <w:rPr>
          <w:b/>
          <w:bCs/>
          <w:sz w:val="19"/>
          <w:szCs w:val="19"/>
        </w:rPr>
        <w:t>Лектор ___________________________________    Амирова А.К.</w:t>
      </w:r>
    </w:p>
    <w:sectPr w:rsidR="00ED6C3E" w:rsidRPr="00AC1A94" w:rsidSect="00AC1A94">
      <w:pgSz w:w="16838" w:h="11906" w:orient="landscape"/>
      <w:pgMar w:top="850" w:right="1418" w:bottom="1134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9AFFC" w14:textId="77777777" w:rsidR="002C73E9" w:rsidRDefault="002C73E9" w:rsidP="004C6A23">
      <w:r>
        <w:separator/>
      </w:r>
    </w:p>
  </w:endnote>
  <w:endnote w:type="continuationSeparator" w:id="0">
    <w:p w14:paraId="41CCA5F3" w14:textId="77777777" w:rsidR="002C73E9" w:rsidRDefault="002C73E9" w:rsidP="004C6A23">
      <w:r>
        <w:continuationSeparator/>
      </w:r>
    </w:p>
  </w:endnote>
  <w:endnote w:type="continuationNotice" w:id="1">
    <w:p w14:paraId="27D822B3" w14:textId="77777777" w:rsidR="002C73E9" w:rsidRDefault="002C73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AC077" w14:textId="77777777" w:rsidR="002C73E9" w:rsidRDefault="002C73E9" w:rsidP="004C6A23">
      <w:r>
        <w:separator/>
      </w:r>
    </w:p>
  </w:footnote>
  <w:footnote w:type="continuationSeparator" w:id="0">
    <w:p w14:paraId="1A087CFA" w14:textId="77777777" w:rsidR="002C73E9" w:rsidRDefault="002C73E9" w:rsidP="004C6A23">
      <w:r>
        <w:continuationSeparator/>
      </w:r>
    </w:p>
  </w:footnote>
  <w:footnote w:type="continuationNotice" w:id="1">
    <w:p w14:paraId="28CDFBBF" w14:textId="77777777" w:rsidR="002C73E9" w:rsidRDefault="002C73E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36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36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72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72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72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9"/>
  </w:num>
  <w:num w:numId="2" w16cid:durableId="819542271">
    <w:abstractNumId w:val="5"/>
  </w:num>
  <w:num w:numId="3" w16cid:durableId="1873764791">
    <w:abstractNumId w:val="4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6"/>
  </w:num>
  <w:num w:numId="8" w16cid:durableId="46415770">
    <w:abstractNumId w:val="0"/>
  </w:num>
  <w:num w:numId="9" w16cid:durableId="1025525821">
    <w:abstractNumId w:val="7"/>
  </w:num>
  <w:num w:numId="10" w16cid:durableId="13742328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3BBC"/>
    <w:rsid w:val="0001583E"/>
    <w:rsid w:val="00021CB8"/>
    <w:rsid w:val="00024786"/>
    <w:rsid w:val="00026E88"/>
    <w:rsid w:val="0003132B"/>
    <w:rsid w:val="00033BCF"/>
    <w:rsid w:val="00035CC8"/>
    <w:rsid w:val="0003794D"/>
    <w:rsid w:val="0004070E"/>
    <w:rsid w:val="000428C9"/>
    <w:rsid w:val="00047823"/>
    <w:rsid w:val="0005128F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49BC"/>
    <w:rsid w:val="00065FCD"/>
    <w:rsid w:val="00070DE9"/>
    <w:rsid w:val="00072014"/>
    <w:rsid w:val="00073118"/>
    <w:rsid w:val="00073469"/>
    <w:rsid w:val="00076BBA"/>
    <w:rsid w:val="00080984"/>
    <w:rsid w:val="00080FF0"/>
    <w:rsid w:val="000832DC"/>
    <w:rsid w:val="00083BD5"/>
    <w:rsid w:val="00086C3B"/>
    <w:rsid w:val="0008758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0CA2"/>
    <w:rsid w:val="000C29CE"/>
    <w:rsid w:val="000C2E1B"/>
    <w:rsid w:val="000C68BD"/>
    <w:rsid w:val="000E048B"/>
    <w:rsid w:val="000E1A39"/>
    <w:rsid w:val="000E3AA2"/>
    <w:rsid w:val="000E3B00"/>
    <w:rsid w:val="000E5A3B"/>
    <w:rsid w:val="000E61C1"/>
    <w:rsid w:val="000E7B93"/>
    <w:rsid w:val="000F068D"/>
    <w:rsid w:val="000F0ACE"/>
    <w:rsid w:val="000F2B22"/>
    <w:rsid w:val="000F2D2E"/>
    <w:rsid w:val="0010322D"/>
    <w:rsid w:val="0010667E"/>
    <w:rsid w:val="00106EC3"/>
    <w:rsid w:val="00111889"/>
    <w:rsid w:val="00113406"/>
    <w:rsid w:val="001173CE"/>
    <w:rsid w:val="00117C32"/>
    <w:rsid w:val="00122EF2"/>
    <w:rsid w:val="00124845"/>
    <w:rsid w:val="00125B10"/>
    <w:rsid w:val="00125FA7"/>
    <w:rsid w:val="001304F7"/>
    <w:rsid w:val="00132634"/>
    <w:rsid w:val="00132689"/>
    <w:rsid w:val="001347E4"/>
    <w:rsid w:val="00137205"/>
    <w:rsid w:val="00143FEA"/>
    <w:rsid w:val="00146051"/>
    <w:rsid w:val="00151F05"/>
    <w:rsid w:val="00152493"/>
    <w:rsid w:val="00156824"/>
    <w:rsid w:val="0016264A"/>
    <w:rsid w:val="00163AFE"/>
    <w:rsid w:val="001640C9"/>
    <w:rsid w:val="001679E6"/>
    <w:rsid w:val="00170D18"/>
    <w:rsid w:val="001717D6"/>
    <w:rsid w:val="00171D5B"/>
    <w:rsid w:val="001724B5"/>
    <w:rsid w:val="001727D5"/>
    <w:rsid w:val="00174F19"/>
    <w:rsid w:val="00180AF4"/>
    <w:rsid w:val="00180F23"/>
    <w:rsid w:val="001815D6"/>
    <w:rsid w:val="00183A96"/>
    <w:rsid w:val="00184827"/>
    <w:rsid w:val="00184EFA"/>
    <w:rsid w:val="00187B3E"/>
    <w:rsid w:val="001A0FD4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3948"/>
    <w:rsid w:val="001D4997"/>
    <w:rsid w:val="001D4BBD"/>
    <w:rsid w:val="001E1E8B"/>
    <w:rsid w:val="001E6E61"/>
    <w:rsid w:val="001E724B"/>
    <w:rsid w:val="001F0AF5"/>
    <w:rsid w:val="001F1246"/>
    <w:rsid w:val="001F3EDD"/>
    <w:rsid w:val="001F5F52"/>
    <w:rsid w:val="001F629F"/>
    <w:rsid w:val="00200490"/>
    <w:rsid w:val="002024D4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1E53"/>
    <w:rsid w:val="00233FE0"/>
    <w:rsid w:val="002430A5"/>
    <w:rsid w:val="002475EB"/>
    <w:rsid w:val="002506A9"/>
    <w:rsid w:val="00252D22"/>
    <w:rsid w:val="00261347"/>
    <w:rsid w:val="00261793"/>
    <w:rsid w:val="00261901"/>
    <w:rsid w:val="00263470"/>
    <w:rsid w:val="00265195"/>
    <w:rsid w:val="002668F7"/>
    <w:rsid w:val="00267229"/>
    <w:rsid w:val="0027106D"/>
    <w:rsid w:val="00276366"/>
    <w:rsid w:val="0028037F"/>
    <w:rsid w:val="00281828"/>
    <w:rsid w:val="00282829"/>
    <w:rsid w:val="00283913"/>
    <w:rsid w:val="0028456C"/>
    <w:rsid w:val="00286D6F"/>
    <w:rsid w:val="00287F31"/>
    <w:rsid w:val="00291353"/>
    <w:rsid w:val="002917B4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3E9"/>
    <w:rsid w:val="002C79B4"/>
    <w:rsid w:val="002E1C5C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07472"/>
    <w:rsid w:val="00311121"/>
    <w:rsid w:val="003126D5"/>
    <w:rsid w:val="00316AC5"/>
    <w:rsid w:val="00320BE3"/>
    <w:rsid w:val="00323280"/>
    <w:rsid w:val="00323908"/>
    <w:rsid w:val="00330851"/>
    <w:rsid w:val="00334A17"/>
    <w:rsid w:val="00337B25"/>
    <w:rsid w:val="0034309A"/>
    <w:rsid w:val="0034465A"/>
    <w:rsid w:val="00345FD5"/>
    <w:rsid w:val="00356BDF"/>
    <w:rsid w:val="003603E4"/>
    <w:rsid w:val="00361A10"/>
    <w:rsid w:val="003635F5"/>
    <w:rsid w:val="00364ECC"/>
    <w:rsid w:val="00365EF8"/>
    <w:rsid w:val="00366A7E"/>
    <w:rsid w:val="00366E25"/>
    <w:rsid w:val="00373E69"/>
    <w:rsid w:val="003746E9"/>
    <w:rsid w:val="003762AA"/>
    <w:rsid w:val="00377B71"/>
    <w:rsid w:val="00384CD8"/>
    <w:rsid w:val="00385F64"/>
    <w:rsid w:val="00387956"/>
    <w:rsid w:val="003962E9"/>
    <w:rsid w:val="003A4E0C"/>
    <w:rsid w:val="003A64E4"/>
    <w:rsid w:val="003B4589"/>
    <w:rsid w:val="003B57C0"/>
    <w:rsid w:val="003B65F5"/>
    <w:rsid w:val="003C0853"/>
    <w:rsid w:val="003C08C9"/>
    <w:rsid w:val="003C1155"/>
    <w:rsid w:val="003C29AA"/>
    <w:rsid w:val="003C747F"/>
    <w:rsid w:val="003D0455"/>
    <w:rsid w:val="003D13A9"/>
    <w:rsid w:val="003D4B0A"/>
    <w:rsid w:val="003D69B3"/>
    <w:rsid w:val="003D767D"/>
    <w:rsid w:val="003E2E0D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1484E"/>
    <w:rsid w:val="0042039B"/>
    <w:rsid w:val="0042498E"/>
    <w:rsid w:val="0042572E"/>
    <w:rsid w:val="004260D0"/>
    <w:rsid w:val="0042689A"/>
    <w:rsid w:val="00427B1C"/>
    <w:rsid w:val="00430D42"/>
    <w:rsid w:val="004314BD"/>
    <w:rsid w:val="00433468"/>
    <w:rsid w:val="00433F5B"/>
    <w:rsid w:val="004341CE"/>
    <w:rsid w:val="00434B98"/>
    <w:rsid w:val="00441994"/>
    <w:rsid w:val="00444557"/>
    <w:rsid w:val="00451BF7"/>
    <w:rsid w:val="004526ED"/>
    <w:rsid w:val="00454A17"/>
    <w:rsid w:val="00455784"/>
    <w:rsid w:val="00457207"/>
    <w:rsid w:val="00460A11"/>
    <w:rsid w:val="004637B8"/>
    <w:rsid w:val="00467360"/>
    <w:rsid w:val="0047041B"/>
    <w:rsid w:val="00470429"/>
    <w:rsid w:val="00470BEA"/>
    <w:rsid w:val="00471803"/>
    <w:rsid w:val="00471A80"/>
    <w:rsid w:val="00472EEC"/>
    <w:rsid w:val="0047613E"/>
    <w:rsid w:val="004768BB"/>
    <w:rsid w:val="004777C9"/>
    <w:rsid w:val="004807B2"/>
    <w:rsid w:val="00485B29"/>
    <w:rsid w:val="00487209"/>
    <w:rsid w:val="004873CC"/>
    <w:rsid w:val="004947F8"/>
    <w:rsid w:val="00495679"/>
    <w:rsid w:val="0049675E"/>
    <w:rsid w:val="004A52AB"/>
    <w:rsid w:val="004B034A"/>
    <w:rsid w:val="004B336E"/>
    <w:rsid w:val="004B4F12"/>
    <w:rsid w:val="004B5D2B"/>
    <w:rsid w:val="004C6373"/>
    <w:rsid w:val="004C6A23"/>
    <w:rsid w:val="004D0901"/>
    <w:rsid w:val="004D1D6C"/>
    <w:rsid w:val="004D1DD7"/>
    <w:rsid w:val="004D4F2C"/>
    <w:rsid w:val="004D5802"/>
    <w:rsid w:val="004E7FA2"/>
    <w:rsid w:val="004F291E"/>
    <w:rsid w:val="004F3CB8"/>
    <w:rsid w:val="004F55A8"/>
    <w:rsid w:val="004F5EF4"/>
    <w:rsid w:val="004F6996"/>
    <w:rsid w:val="004F7692"/>
    <w:rsid w:val="00501106"/>
    <w:rsid w:val="005012E9"/>
    <w:rsid w:val="00501B29"/>
    <w:rsid w:val="00517B82"/>
    <w:rsid w:val="005229BF"/>
    <w:rsid w:val="005241E6"/>
    <w:rsid w:val="00530C39"/>
    <w:rsid w:val="005326DC"/>
    <w:rsid w:val="00533B39"/>
    <w:rsid w:val="005342A8"/>
    <w:rsid w:val="0053541C"/>
    <w:rsid w:val="00541947"/>
    <w:rsid w:val="00541D7F"/>
    <w:rsid w:val="00550A65"/>
    <w:rsid w:val="005521D3"/>
    <w:rsid w:val="005563D0"/>
    <w:rsid w:val="005565B3"/>
    <w:rsid w:val="005646A9"/>
    <w:rsid w:val="005650EE"/>
    <w:rsid w:val="005653D1"/>
    <w:rsid w:val="005700F1"/>
    <w:rsid w:val="005754DB"/>
    <w:rsid w:val="0057652E"/>
    <w:rsid w:val="00576CA6"/>
    <w:rsid w:val="00583B3D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966E0"/>
    <w:rsid w:val="005A0B74"/>
    <w:rsid w:val="005A0B91"/>
    <w:rsid w:val="005A2291"/>
    <w:rsid w:val="005A4203"/>
    <w:rsid w:val="005A5866"/>
    <w:rsid w:val="005B1A7F"/>
    <w:rsid w:val="005B1F82"/>
    <w:rsid w:val="005B69F9"/>
    <w:rsid w:val="005C0EF6"/>
    <w:rsid w:val="005C26DF"/>
    <w:rsid w:val="005C5690"/>
    <w:rsid w:val="005C6EFD"/>
    <w:rsid w:val="005D3CC1"/>
    <w:rsid w:val="005D515D"/>
    <w:rsid w:val="005D7E8A"/>
    <w:rsid w:val="005E1BEA"/>
    <w:rsid w:val="005E2FF8"/>
    <w:rsid w:val="005E7456"/>
    <w:rsid w:val="005F0F19"/>
    <w:rsid w:val="005F518B"/>
    <w:rsid w:val="005F6C07"/>
    <w:rsid w:val="00600CB0"/>
    <w:rsid w:val="006035C2"/>
    <w:rsid w:val="00604ED5"/>
    <w:rsid w:val="00605FA2"/>
    <w:rsid w:val="00607C12"/>
    <w:rsid w:val="006126F0"/>
    <w:rsid w:val="0061369D"/>
    <w:rsid w:val="0061442B"/>
    <w:rsid w:val="00615C78"/>
    <w:rsid w:val="00615E49"/>
    <w:rsid w:val="006177C9"/>
    <w:rsid w:val="006231E1"/>
    <w:rsid w:val="00623D36"/>
    <w:rsid w:val="0062726A"/>
    <w:rsid w:val="0062740E"/>
    <w:rsid w:val="0063525E"/>
    <w:rsid w:val="006401F6"/>
    <w:rsid w:val="006422ED"/>
    <w:rsid w:val="00642A24"/>
    <w:rsid w:val="00645173"/>
    <w:rsid w:val="006468A7"/>
    <w:rsid w:val="00646DE8"/>
    <w:rsid w:val="0065005D"/>
    <w:rsid w:val="00654657"/>
    <w:rsid w:val="0066131E"/>
    <w:rsid w:val="00662A00"/>
    <w:rsid w:val="00665224"/>
    <w:rsid w:val="00665890"/>
    <w:rsid w:val="00665B00"/>
    <w:rsid w:val="00665FD2"/>
    <w:rsid w:val="00674512"/>
    <w:rsid w:val="00675424"/>
    <w:rsid w:val="00677687"/>
    <w:rsid w:val="00683317"/>
    <w:rsid w:val="00685ACC"/>
    <w:rsid w:val="00685FBA"/>
    <w:rsid w:val="00687402"/>
    <w:rsid w:val="00690291"/>
    <w:rsid w:val="0069629C"/>
    <w:rsid w:val="00697944"/>
    <w:rsid w:val="006A5501"/>
    <w:rsid w:val="006A6C8C"/>
    <w:rsid w:val="006A7FC8"/>
    <w:rsid w:val="006B37D7"/>
    <w:rsid w:val="006B63EB"/>
    <w:rsid w:val="006C08B9"/>
    <w:rsid w:val="006C2B71"/>
    <w:rsid w:val="006C56C2"/>
    <w:rsid w:val="006C7326"/>
    <w:rsid w:val="006D006A"/>
    <w:rsid w:val="006D6794"/>
    <w:rsid w:val="006D70F3"/>
    <w:rsid w:val="006D79E8"/>
    <w:rsid w:val="006E0CA9"/>
    <w:rsid w:val="006E44D0"/>
    <w:rsid w:val="006E6C2B"/>
    <w:rsid w:val="006F0081"/>
    <w:rsid w:val="006F43BE"/>
    <w:rsid w:val="006F58D2"/>
    <w:rsid w:val="00703145"/>
    <w:rsid w:val="00705778"/>
    <w:rsid w:val="00705E19"/>
    <w:rsid w:val="00707AF8"/>
    <w:rsid w:val="00711442"/>
    <w:rsid w:val="00712608"/>
    <w:rsid w:val="00720B12"/>
    <w:rsid w:val="00720F68"/>
    <w:rsid w:val="00723DFF"/>
    <w:rsid w:val="007271BF"/>
    <w:rsid w:val="00731556"/>
    <w:rsid w:val="00740A64"/>
    <w:rsid w:val="007451BB"/>
    <w:rsid w:val="00750D6B"/>
    <w:rsid w:val="00751314"/>
    <w:rsid w:val="00752D2A"/>
    <w:rsid w:val="00753B50"/>
    <w:rsid w:val="00753C90"/>
    <w:rsid w:val="00756415"/>
    <w:rsid w:val="00757123"/>
    <w:rsid w:val="007668CB"/>
    <w:rsid w:val="00775307"/>
    <w:rsid w:val="0077543C"/>
    <w:rsid w:val="0078340B"/>
    <w:rsid w:val="00787A44"/>
    <w:rsid w:val="00792BED"/>
    <w:rsid w:val="00792E68"/>
    <w:rsid w:val="00796885"/>
    <w:rsid w:val="007A26C4"/>
    <w:rsid w:val="007A68F5"/>
    <w:rsid w:val="007A7270"/>
    <w:rsid w:val="007B4CFA"/>
    <w:rsid w:val="007B53C8"/>
    <w:rsid w:val="007B54FD"/>
    <w:rsid w:val="007B6A6C"/>
    <w:rsid w:val="007C220D"/>
    <w:rsid w:val="007C3AF9"/>
    <w:rsid w:val="007C5865"/>
    <w:rsid w:val="007E0086"/>
    <w:rsid w:val="007E2188"/>
    <w:rsid w:val="007E2E2D"/>
    <w:rsid w:val="007E2E9C"/>
    <w:rsid w:val="007E354D"/>
    <w:rsid w:val="007E6FAD"/>
    <w:rsid w:val="007E78D3"/>
    <w:rsid w:val="007F1E0A"/>
    <w:rsid w:val="007F34F2"/>
    <w:rsid w:val="007F43F5"/>
    <w:rsid w:val="007F4F36"/>
    <w:rsid w:val="007F6781"/>
    <w:rsid w:val="00800012"/>
    <w:rsid w:val="00800949"/>
    <w:rsid w:val="00801962"/>
    <w:rsid w:val="00802879"/>
    <w:rsid w:val="00802D35"/>
    <w:rsid w:val="008042AB"/>
    <w:rsid w:val="008053AD"/>
    <w:rsid w:val="008124E3"/>
    <w:rsid w:val="0081360F"/>
    <w:rsid w:val="008172FE"/>
    <w:rsid w:val="00820CCC"/>
    <w:rsid w:val="00821976"/>
    <w:rsid w:val="00822E01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1CA3"/>
    <w:rsid w:val="008728A5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1492"/>
    <w:rsid w:val="008939ED"/>
    <w:rsid w:val="008A0A08"/>
    <w:rsid w:val="008A3D64"/>
    <w:rsid w:val="008B49DF"/>
    <w:rsid w:val="008B6044"/>
    <w:rsid w:val="008C05E2"/>
    <w:rsid w:val="008C07FC"/>
    <w:rsid w:val="008C18A7"/>
    <w:rsid w:val="008C1D71"/>
    <w:rsid w:val="008C36CC"/>
    <w:rsid w:val="008D18EC"/>
    <w:rsid w:val="008D1CCF"/>
    <w:rsid w:val="008D223A"/>
    <w:rsid w:val="008D5E42"/>
    <w:rsid w:val="008E02CF"/>
    <w:rsid w:val="008E194B"/>
    <w:rsid w:val="008E251C"/>
    <w:rsid w:val="008E5972"/>
    <w:rsid w:val="008E60F0"/>
    <w:rsid w:val="008E79AA"/>
    <w:rsid w:val="008F25AE"/>
    <w:rsid w:val="008F65F1"/>
    <w:rsid w:val="008F7138"/>
    <w:rsid w:val="00902A88"/>
    <w:rsid w:val="009126C0"/>
    <w:rsid w:val="00913F2E"/>
    <w:rsid w:val="00916B94"/>
    <w:rsid w:val="009174EC"/>
    <w:rsid w:val="00920B7D"/>
    <w:rsid w:val="009212AF"/>
    <w:rsid w:val="00923A42"/>
    <w:rsid w:val="00923E03"/>
    <w:rsid w:val="009240B4"/>
    <w:rsid w:val="0092481B"/>
    <w:rsid w:val="00925896"/>
    <w:rsid w:val="00925A0F"/>
    <w:rsid w:val="00926A96"/>
    <w:rsid w:val="009349EE"/>
    <w:rsid w:val="00935F66"/>
    <w:rsid w:val="00941A7A"/>
    <w:rsid w:val="00947195"/>
    <w:rsid w:val="00947B3C"/>
    <w:rsid w:val="009504CF"/>
    <w:rsid w:val="0095117F"/>
    <w:rsid w:val="00953962"/>
    <w:rsid w:val="00954001"/>
    <w:rsid w:val="0095638B"/>
    <w:rsid w:val="009563F1"/>
    <w:rsid w:val="0095677B"/>
    <w:rsid w:val="00961D67"/>
    <w:rsid w:val="00964A43"/>
    <w:rsid w:val="00971713"/>
    <w:rsid w:val="009732FF"/>
    <w:rsid w:val="0097415F"/>
    <w:rsid w:val="0097441F"/>
    <w:rsid w:val="009746F5"/>
    <w:rsid w:val="00977EC4"/>
    <w:rsid w:val="00977FF3"/>
    <w:rsid w:val="00980603"/>
    <w:rsid w:val="00986A7D"/>
    <w:rsid w:val="009930CB"/>
    <w:rsid w:val="0099766F"/>
    <w:rsid w:val="009A2B9C"/>
    <w:rsid w:val="009A2CBE"/>
    <w:rsid w:val="009A44E4"/>
    <w:rsid w:val="009A57F9"/>
    <w:rsid w:val="009B3B03"/>
    <w:rsid w:val="009B5C27"/>
    <w:rsid w:val="009B6838"/>
    <w:rsid w:val="009B7F2B"/>
    <w:rsid w:val="009C0E8D"/>
    <w:rsid w:val="009C1790"/>
    <w:rsid w:val="009C29E7"/>
    <w:rsid w:val="009D0A9D"/>
    <w:rsid w:val="009D2C99"/>
    <w:rsid w:val="009D5DD7"/>
    <w:rsid w:val="009E2A95"/>
    <w:rsid w:val="009E52CB"/>
    <w:rsid w:val="009E5C44"/>
    <w:rsid w:val="009E6ECA"/>
    <w:rsid w:val="009E72A8"/>
    <w:rsid w:val="009F298C"/>
    <w:rsid w:val="009F42A4"/>
    <w:rsid w:val="00A02A85"/>
    <w:rsid w:val="00A04790"/>
    <w:rsid w:val="00A06AE9"/>
    <w:rsid w:val="00A10160"/>
    <w:rsid w:val="00A13770"/>
    <w:rsid w:val="00A20B1F"/>
    <w:rsid w:val="00A22D92"/>
    <w:rsid w:val="00A24027"/>
    <w:rsid w:val="00A26160"/>
    <w:rsid w:val="00A27634"/>
    <w:rsid w:val="00A315B8"/>
    <w:rsid w:val="00A35D07"/>
    <w:rsid w:val="00A40781"/>
    <w:rsid w:val="00A40F9C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0101"/>
    <w:rsid w:val="00A86844"/>
    <w:rsid w:val="00A87411"/>
    <w:rsid w:val="00A87E41"/>
    <w:rsid w:val="00A9530A"/>
    <w:rsid w:val="00A955F4"/>
    <w:rsid w:val="00A97821"/>
    <w:rsid w:val="00AA1829"/>
    <w:rsid w:val="00AA398E"/>
    <w:rsid w:val="00AA5F92"/>
    <w:rsid w:val="00AB0852"/>
    <w:rsid w:val="00AB0C74"/>
    <w:rsid w:val="00AB0DBE"/>
    <w:rsid w:val="00AB438F"/>
    <w:rsid w:val="00AB4BB1"/>
    <w:rsid w:val="00AB6D3C"/>
    <w:rsid w:val="00AC0B9C"/>
    <w:rsid w:val="00AC0C46"/>
    <w:rsid w:val="00AC0EFC"/>
    <w:rsid w:val="00AC17E3"/>
    <w:rsid w:val="00AC1871"/>
    <w:rsid w:val="00AC1A94"/>
    <w:rsid w:val="00AD337E"/>
    <w:rsid w:val="00AD6B19"/>
    <w:rsid w:val="00AD6E34"/>
    <w:rsid w:val="00AE0916"/>
    <w:rsid w:val="00AE4230"/>
    <w:rsid w:val="00AF03FA"/>
    <w:rsid w:val="00AF327F"/>
    <w:rsid w:val="00AF3F8F"/>
    <w:rsid w:val="00B01214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173"/>
    <w:rsid w:val="00B41B1D"/>
    <w:rsid w:val="00B426D4"/>
    <w:rsid w:val="00B42D77"/>
    <w:rsid w:val="00B43A2C"/>
    <w:rsid w:val="00B44E6D"/>
    <w:rsid w:val="00B45B66"/>
    <w:rsid w:val="00B47334"/>
    <w:rsid w:val="00B5382C"/>
    <w:rsid w:val="00B55B2B"/>
    <w:rsid w:val="00B5686A"/>
    <w:rsid w:val="00B64AA7"/>
    <w:rsid w:val="00B651D1"/>
    <w:rsid w:val="00B67C9B"/>
    <w:rsid w:val="00B7206D"/>
    <w:rsid w:val="00B727B9"/>
    <w:rsid w:val="00B73BD0"/>
    <w:rsid w:val="00B73CA3"/>
    <w:rsid w:val="00B74F43"/>
    <w:rsid w:val="00B773DC"/>
    <w:rsid w:val="00B81070"/>
    <w:rsid w:val="00B817C0"/>
    <w:rsid w:val="00B81A6F"/>
    <w:rsid w:val="00B8414B"/>
    <w:rsid w:val="00B8539F"/>
    <w:rsid w:val="00B8693A"/>
    <w:rsid w:val="00B86F05"/>
    <w:rsid w:val="00BA3ED6"/>
    <w:rsid w:val="00BA62FC"/>
    <w:rsid w:val="00BB1114"/>
    <w:rsid w:val="00BB32DC"/>
    <w:rsid w:val="00BB6584"/>
    <w:rsid w:val="00BC024A"/>
    <w:rsid w:val="00BC0D09"/>
    <w:rsid w:val="00BC19F9"/>
    <w:rsid w:val="00BC28F5"/>
    <w:rsid w:val="00BC4476"/>
    <w:rsid w:val="00BD09CB"/>
    <w:rsid w:val="00BD6DA7"/>
    <w:rsid w:val="00BD7E19"/>
    <w:rsid w:val="00BE20D8"/>
    <w:rsid w:val="00BE3F4E"/>
    <w:rsid w:val="00BE58A4"/>
    <w:rsid w:val="00BE6EAA"/>
    <w:rsid w:val="00BF4583"/>
    <w:rsid w:val="00C002F1"/>
    <w:rsid w:val="00C0216B"/>
    <w:rsid w:val="00C037E1"/>
    <w:rsid w:val="00C03EF1"/>
    <w:rsid w:val="00C055D3"/>
    <w:rsid w:val="00C119D6"/>
    <w:rsid w:val="00C13132"/>
    <w:rsid w:val="00C14DC1"/>
    <w:rsid w:val="00C15808"/>
    <w:rsid w:val="00C21EA1"/>
    <w:rsid w:val="00C24DC8"/>
    <w:rsid w:val="00C25D1C"/>
    <w:rsid w:val="00C323E6"/>
    <w:rsid w:val="00C414FA"/>
    <w:rsid w:val="00C41C08"/>
    <w:rsid w:val="00C468B0"/>
    <w:rsid w:val="00C46CAD"/>
    <w:rsid w:val="00C51662"/>
    <w:rsid w:val="00C56C47"/>
    <w:rsid w:val="00C56EA8"/>
    <w:rsid w:val="00C6051D"/>
    <w:rsid w:val="00C60C1D"/>
    <w:rsid w:val="00C66726"/>
    <w:rsid w:val="00C72C62"/>
    <w:rsid w:val="00C813D6"/>
    <w:rsid w:val="00C813DA"/>
    <w:rsid w:val="00C8267A"/>
    <w:rsid w:val="00C86741"/>
    <w:rsid w:val="00C9229C"/>
    <w:rsid w:val="00C92FAF"/>
    <w:rsid w:val="00C96A05"/>
    <w:rsid w:val="00CA24E6"/>
    <w:rsid w:val="00CA44B5"/>
    <w:rsid w:val="00CA458D"/>
    <w:rsid w:val="00CA4B30"/>
    <w:rsid w:val="00CB0231"/>
    <w:rsid w:val="00CB0A60"/>
    <w:rsid w:val="00CB42D4"/>
    <w:rsid w:val="00CB5015"/>
    <w:rsid w:val="00CB5A3B"/>
    <w:rsid w:val="00CB7A1F"/>
    <w:rsid w:val="00CC2911"/>
    <w:rsid w:val="00CC483F"/>
    <w:rsid w:val="00CC59D8"/>
    <w:rsid w:val="00CD7587"/>
    <w:rsid w:val="00CE31A4"/>
    <w:rsid w:val="00CE5FA3"/>
    <w:rsid w:val="00CE642C"/>
    <w:rsid w:val="00CE65A3"/>
    <w:rsid w:val="00CE7D2D"/>
    <w:rsid w:val="00CF26E9"/>
    <w:rsid w:val="00D045E1"/>
    <w:rsid w:val="00D05162"/>
    <w:rsid w:val="00D07190"/>
    <w:rsid w:val="00D137EF"/>
    <w:rsid w:val="00D16061"/>
    <w:rsid w:val="00D204B8"/>
    <w:rsid w:val="00D21580"/>
    <w:rsid w:val="00D22163"/>
    <w:rsid w:val="00D2334A"/>
    <w:rsid w:val="00D3277B"/>
    <w:rsid w:val="00D33690"/>
    <w:rsid w:val="00D346DD"/>
    <w:rsid w:val="00D356BA"/>
    <w:rsid w:val="00D36DBD"/>
    <w:rsid w:val="00D36E98"/>
    <w:rsid w:val="00D40411"/>
    <w:rsid w:val="00D42861"/>
    <w:rsid w:val="00D43A8F"/>
    <w:rsid w:val="00D4478E"/>
    <w:rsid w:val="00D534C1"/>
    <w:rsid w:val="00D6269D"/>
    <w:rsid w:val="00D628B2"/>
    <w:rsid w:val="00D62CCA"/>
    <w:rsid w:val="00D65974"/>
    <w:rsid w:val="00D73188"/>
    <w:rsid w:val="00D765EC"/>
    <w:rsid w:val="00D76707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07B1"/>
    <w:rsid w:val="00DD2802"/>
    <w:rsid w:val="00DD7140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6FA8"/>
    <w:rsid w:val="00E0710F"/>
    <w:rsid w:val="00E110FB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0012"/>
    <w:rsid w:val="00E51078"/>
    <w:rsid w:val="00E51410"/>
    <w:rsid w:val="00E526F4"/>
    <w:rsid w:val="00E545F8"/>
    <w:rsid w:val="00E55C26"/>
    <w:rsid w:val="00E56DA6"/>
    <w:rsid w:val="00E56F4F"/>
    <w:rsid w:val="00E607F2"/>
    <w:rsid w:val="00E62139"/>
    <w:rsid w:val="00E70542"/>
    <w:rsid w:val="00E74E2C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22A7"/>
    <w:rsid w:val="00EB165C"/>
    <w:rsid w:val="00EB5722"/>
    <w:rsid w:val="00EB713D"/>
    <w:rsid w:val="00EB718E"/>
    <w:rsid w:val="00EC2901"/>
    <w:rsid w:val="00EC3989"/>
    <w:rsid w:val="00EC3CF4"/>
    <w:rsid w:val="00ED0B08"/>
    <w:rsid w:val="00ED22B5"/>
    <w:rsid w:val="00ED23E8"/>
    <w:rsid w:val="00ED38C7"/>
    <w:rsid w:val="00ED59F6"/>
    <w:rsid w:val="00ED6C3E"/>
    <w:rsid w:val="00ED7803"/>
    <w:rsid w:val="00EE0F16"/>
    <w:rsid w:val="00EE5BFC"/>
    <w:rsid w:val="00EF0873"/>
    <w:rsid w:val="00EF08C9"/>
    <w:rsid w:val="00EF2040"/>
    <w:rsid w:val="00EF2F16"/>
    <w:rsid w:val="00EF5665"/>
    <w:rsid w:val="00EF68FF"/>
    <w:rsid w:val="00F0368A"/>
    <w:rsid w:val="00F042CC"/>
    <w:rsid w:val="00F05A09"/>
    <w:rsid w:val="00F06902"/>
    <w:rsid w:val="00F078FD"/>
    <w:rsid w:val="00F10360"/>
    <w:rsid w:val="00F10C52"/>
    <w:rsid w:val="00F11D68"/>
    <w:rsid w:val="00F12EDD"/>
    <w:rsid w:val="00F13CFE"/>
    <w:rsid w:val="00F15560"/>
    <w:rsid w:val="00F20A5E"/>
    <w:rsid w:val="00F26C83"/>
    <w:rsid w:val="00F272EF"/>
    <w:rsid w:val="00F30DE3"/>
    <w:rsid w:val="00F33386"/>
    <w:rsid w:val="00F3540B"/>
    <w:rsid w:val="00F3578D"/>
    <w:rsid w:val="00F3704E"/>
    <w:rsid w:val="00F3757E"/>
    <w:rsid w:val="00F50C75"/>
    <w:rsid w:val="00F530A0"/>
    <w:rsid w:val="00F5360E"/>
    <w:rsid w:val="00F553C1"/>
    <w:rsid w:val="00F56189"/>
    <w:rsid w:val="00F6159D"/>
    <w:rsid w:val="00F65683"/>
    <w:rsid w:val="00F6746A"/>
    <w:rsid w:val="00F71859"/>
    <w:rsid w:val="00F71DE4"/>
    <w:rsid w:val="00F76949"/>
    <w:rsid w:val="00F80213"/>
    <w:rsid w:val="00F81C68"/>
    <w:rsid w:val="00F8439E"/>
    <w:rsid w:val="00F84930"/>
    <w:rsid w:val="00F94A10"/>
    <w:rsid w:val="00FA3621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53D1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5342A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5342A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5342A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485B29"/>
    <w:rPr>
      <w:rFonts w:ascii="Calibri" w:eastAsia="Calibri" w:hAnsi="Calibri"/>
      <w:sz w:val="22"/>
      <w:szCs w:val="22"/>
    </w:rPr>
  </w:style>
  <w:style w:type="character" w:customStyle="1" w:styleId="shorttext">
    <w:name w:val="short_text"/>
    <w:rsid w:val="007A7270"/>
    <w:rPr>
      <w:rFonts w:cs="Times New Roman"/>
    </w:rPr>
  </w:style>
  <w:style w:type="character" w:styleId="aff2">
    <w:name w:val="Subtle Emphasis"/>
    <w:basedOn w:val="a0"/>
    <w:uiPriority w:val="19"/>
    <w:qFormat/>
    <w:rsid w:val="00A86844"/>
    <w:rPr>
      <w:i/>
      <w:iCs/>
      <w:color w:val="404040" w:themeColor="text1" w:themeTint="BF"/>
    </w:rPr>
  </w:style>
  <w:style w:type="character" w:customStyle="1" w:styleId="70">
    <w:name w:val="Заголовок 7 Знак"/>
    <w:basedOn w:val="a0"/>
    <w:link w:val="7"/>
    <w:uiPriority w:val="9"/>
    <w:rsid w:val="005342A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5342A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5342A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aff3">
    <w:name w:val="Intense Emphasis"/>
    <w:basedOn w:val="a0"/>
    <w:uiPriority w:val="21"/>
    <w:qFormat/>
    <w:rsid w:val="00E51078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saaa.org/resources/publications/pocketk/16/" TargetMode="External"/><Relationship Id="rId1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1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0" Type="http://schemas.openxmlformats.org/officeDocument/2006/relationships/hyperlink" Target="mailto:aigul_amir@mail.r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igul_amir@mail.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ites.google.com/site/anogurtsov/lectures/ge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c.ru/future/109057-gennaya-inzheneriya-sostoyanie-na-202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1DC564C8-4D18-4FD6-9328-0860596BAD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5</Pages>
  <Words>2984</Words>
  <Characters>17009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19954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Амирова Айгуль</cp:lastModifiedBy>
  <cp:revision>36</cp:revision>
  <cp:lastPrinted>2024-09-25T13:38:00Z</cp:lastPrinted>
  <dcterms:created xsi:type="dcterms:W3CDTF">2025-01-18T22:40:00Z</dcterms:created>
  <dcterms:modified xsi:type="dcterms:W3CDTF">2025-09-07T11:33:00Z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